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77" w:rsidRDefault="000A3177" w:rsidP="000A3177">
      <w:pPr>
        <w:pStyle w:val="Default"/>
        <w:jc w:val="right"/>
      </w:pPr>
      <w:r>
        <w:t>Приложение к приказу</w:t>
      </w:r>
    </w:p>
    <w:p w:rsidR="000A3177" w:rsidRPr="000A3177" w:rsidRDefault="00595C5D" w:rsidP="000A3177">
      <w:pPr>
        <w:pStyle w:val="Default"/>
        <w:jc w:val="right"/>
      </w:pPr>
      <w:r>
        <w:t>№_</w:t>
      </w:r>
      <w:r w:rsidR="00D50CD3">
        <w:rPr>
          <w:u w:val="single"/>
        </w:rPr>
        <w:t>271</w:t>
      </w:r>
      <w:r w:rsidR="000A3177">
        <w:t>__ от</w:t>
      </w:r>
      <w:r w:rsidR="00D50CD3">
        <w:t xml:space="preserve"> 12.08.2025</w:t>
      </w:r>
      <w:r>
        <w:t xml:space="preserve"> г.</w:t>
      </w:r>
      <w:r w:rsidR="000A3177">
        <w:t xml:space="preserve"> </w:t>
      </w:r>
    </w:p>
    <w:p w:rsidR="000A3177" w:rsidRDefault="000A3177" w:rsidP="0001141E">
      <w:pPr>
        <w:pStyle w:val="Default"/>
        <w:jc w:val="center"/>
        <w:rPr>
          <w:sz w:val="28"/>
          <w:szCs w:val="28"/>
        </w:rPr>
      </w:pPr>
    </w:p>
    <w:p w:rsidR="0001141E" w:rsidRDefault="0001141E" w:rsidP="000114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1141E" w:rsidRDefault="0001141E" w:rsidP="000114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уполномоченном по правам ребенка</w:t>
      </w:r>
    </w:p>
    <w:p w:rsidR="0001141E" w:rsidRDefault="0001141E" w:rsidP="000114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бюджетном общеобразовательном учреждении г. Ростова-на-Дону «Школа № 107»</w:t>
      </w:r>
    </w:p>
    <w:p w:rsidR="0001141E" w:rsidRDefault="0001141E" w:rsidP="000114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01141E" w:rsidRDefault="0001141E" w:rsidP="000114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1.1. Настоящее Положение об уполномоченном по правам ребенка</w:t>
      </w:r>
      <w:r w:rsidRPr="00011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бюджетном общеобразовательном учреждении </w:t>
      </w:r>
    </w:p>
    <w:p w:rsidR="0001141E" w:rsidRDefault="0001141E" w:rsidP="000114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г.   Ростова-на-Дону «Школа № 107»  (далее – Примерное поло</w:t>
      </w:r>
      <w:bookmarkStart w:id="0" w:name="_GoBack"/>
      <w:bookmarkEnd w:id="0"/>
      <w:r>
        <w:rPr>
          <w:sz w:val="28"/>
          <w:szCs w:val="28"/>
        </w:rPr>
        <w:t xml:space="preserve">жение) разработано в соответствии с Конституцией Российской Федерации, Конвенцией ООН о правах ребенка,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28.04.2011 № Пр-1168, Указом Президента Российской Федерации от 01.06.2012 № 761 «О Национальной стратегии действий в интересах детей на 2012-2017 годы», иными нормативными правовыми актами Российской Федерации в сфере защиты прав детей, Областным законом от 15.03.2007 № 643-ЗС «Об Уполномоченном по правам человека в Ростовской области» и другими нормативными правовыми актами Ростовской области. </w:t>
      </w:r>
    </w:p>
    <w:p w:rsidR="0001141E" w:rsidRDefault="0001141E" w:rsidP="000114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 Деятельность уполномоченного по правам ребёнка в муниципальном бюджетном общеобразовательном учреждении г. Ростова-на-До</w:t>
      </w:r>
      <w:r w:rsidR="005776FB">
        <w:rPr>
          <w:sz w:val="28"/>
          <w:szCs w:val="28"/>
        </w:rPr>
        <w:t>ну «Школа № 107»  (далее – МБОУ «Школа № 107»</w:t>
      </w:r>
      <w:r>
        <w:rPr>
          <w:sz w:val="28"/>
          <w:szCs w:val="28"/>
        </w:rPr>
        <w:t>, Уполномоченный) осуществляется в целях содействия обеспечению гарантий государственной защиты прав, свобод и законных интересов ребенка, признания и соблюдения этих прав, свобод и законных интересов органами государственной власти, органами местного самоуправления, их должностными лицами, школой и всеми участниками образовательного процесса, а также в целях формирования п</w:t>
      </w:r>
      <w:r w:rsidR="005776FB">
        <w:rPr>
          <w:sz w:val="28"/>
          <w:szCs w:val="28"/>
        </w:rPr>
        <w:t xml:space="preserve">равового пространства в МБОУ «Школа № 107» </w:t>
      </w:r>
      <w:r>
        <w:rPr>
          <w:sz w:val="28"/>
          <w:szCs w:val="28"/>
        </w:rPr>
        <w:t xml:space="preserve"> , формирования правовой культуры участников образовательного процесса, особенно формирования правосознания и правовой грамотности детей, содействия детям и семьям, находящимся в трудной жизненной ситуации, в получении необходимой правовой помощи, и охраны прав детей. </w:t>
      </w:r>
    </w:p>
    <w:p w:rsidR="0001141E" w:rsidRDefault="0001141E" w:rsidP="0001141E">
      <w:pPr>
        <w:pStyle w:val="Default"/>
        <w:rPr>
          <w:sz w:val="20"/>
          <w:szCs w:val="20"/>
        </w:rPr>
      </w:pPr>
      <w:r>
        <w:rPr>
          <w:sz w:val="28"/>
          <w:szCs w:val="28"/>
        </w:rPr>
        <w:t>1.3. В своей деятельности Уполномоченный руководствуется Конституцией Российской Федерации, Конвенцией ООН о правах ребенка, общепризнанными принципами и нормами международного права, защищающими права и интересы ребенка,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 и иными нормативно правовыми актами Российской Федерации,</w:t>
      </w:r>
    </w:p>
    <w:p w:rsidR="0001141E" w:rsidRDefault="0001141E" w:rsidP="0001141E">
      <w:pPr>
        <w:pStyle w:val="Default"/>
        <w:rPr>
          <w:color w:val="auto"/>
        </w:rPr>
      </w:pPr>
    </w:p>
    <w:p w:rsidR="0001141E" w:rsidRDefault="0001141E" w:rsidP="0001141E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нормативными правовыми актами Ростовской области в сфере защиты прав детей, уставом общеобразовательной организации Ростовской области и настоящим Положением.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1.4. Уполномоченный при принятии своих решений независим от орган</w:t>
      </w:r>
      <w:r w:rsidR="005776FB">
        <w:rPr>
          <w:color w:val="auto"/>
          <w:sz w:val="28"/>
          <w:szCs w:val="28"/>
        </w:rPr>
        <w:t xml:space="preserve">ов и должностных лиц МБОУ «Школа № 107» </w:t>
      </w:r>
      <w:r>
        <w:rPr>
          <w:color w:val="auto"/>
          <w:sz w:val="28"/>
          <w:szCs w:val="28"/>
        </w:rPr>
        <w:t xml:space="preserve">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1.5. Деятельность Уполномоченного не противоречит компетенции, правам и обязанностям органов местного самоуправления, осуществляющих управление в сфере образования, органов и должностных лиц</w:t>
      </w:r>
      <w:r w:rsidR="005776FB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, не отменяет их и не влечет их пересмотра.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1.6. Деятельность Уполномоченного осуществляется на общественных началах.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 Орган местного самоуправления, осуществляющий управление в сфере образования, формирует и ведет реестр уполномоченных по правам ребенка в муниципальных общеобразовательных организациях (далее – реестр), содержащий достоверные и актуальные сведения о лицах, занимающих должности Уполномоченного с учетом требований Федерального закона от 27.07.2006 № 152-ФЗ «О персональных данных».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реестр вносятся следующие сведения об Уполномоченном: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фамилия, имя, отчество;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дата рождения и место жительства;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занимаемая должность в</w:t>
      </w:r>
      <w:r w:rsidR="005776FB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, стаж работы в этой должности и общий стаж работы в данной общеобразовательной организации;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полное наименование общеобразовательной организации, его место нахождения, телефон, электронный адрес.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Информация в реестр вносится н</w:t>
      </w:r>
      <w:r w:rsidR="005776FB">
        <w:rPr>
          <w:color w:val="auto"/>
          <w:sz w:val="28"/>
          <w:szCs w:val="28"/>
        </w:rPr>
        <w:t xml:space="preserve">а основании сведений из приказа директора МБОУ «Школа № 107» </w:t>
      </w:r>
      <w:r>
        <w:rPr>
          <w:color w:val="auto"/>
          <w:sz w:val="28"/>
          <w:szCs w:val="28"/>
        </w:rPr>
        <w:t xml:space="preserve">об утверждении результатов выборов Уполномоченного.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формирования областного реестра уполномоченного п</w:t>
      </w:r>
      <w:r w:rsidR="005776FB">
        <w:rPr>
          <w:color w:val="auto"/>
          <w:sz w:val="28"/>
          <w:szCs w:val="28"/>
        </w:rPr>
        <w:t xml:space="preserve">о правам ребенка в  общеобразовательных </w:t>
      </w:r>
      <w:r>
        <w:rPr>
          <w:color w:val="auto"/>
          <w:sz w:val="28"/>
          <w:szCs w:val="28"/>
        </w:rPr>
        <w:t xml:space="preserve"> организациях</w:t>
      </w:r>
      <w:r w:rsidR="005776FB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органы местного самоуправления, осуществляющие управление в сфере образования, дважды в год в срок до 25 декабря и 25 мая направляют указанные сведения об Уполномоченных в министерство общего и профессионального образования Ростовской области. </w:t>
      </w:r>
    </w:p>
    <w:p w:rsidR="0001141E" w:rsidRDefault="005776FB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1.8.Действующему  Уполномоченному</w:t>
      </w:r>
      <w:proofErr w:type="gramStart"/>
      <w:r>
        <w:rPr>
          <w:color w:val="auto"/>
          <w:sz w:val="28"/>
          <w:szCs w:val="28"/>
        </w:rPr>
        <w:t xml:space="preserve"> ,</w:t>
      </w:r>
      <w:proofErr w:type="gramEnd"/>
      <w:r>
        <w:rPr>
          <w:color w:val="auto"/>
          <w:sz w:val="28"/>
          <w:szCs w:val="28"/>
        </w:rPr>
        <w:t xml:space="preserve"> сведения о котором</w:t>
      </w:r>
      <w:r w:rsidR="0001141E">
        <w:rPr>
          <w:color w:val="auto"/>
          <w:sz w:val="28"/>
          <w:szCs w:val="28"/>
        </w:rPr>
        <w:t xml:space="preserve"> внесены в реестр, выдаются удостоверения единого образца за подписью руководителя органа местного самоуправления, осуществляющего управление в сфере образования (приложение). </w:t>
      </w:r>
    </w:p>
    <w:p w:rsidR="0001141E" w:rsidRDefault="0001141E" w:rsidP="0001141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>Удостоверения вручаются лицам, выбранным на должность Уполномоченного, в торжественной обстановке на линейке в</w:t>
      </w:r>
      <w:r w:rsidR="004F49FD">
        <w:rPr>
          <w:color w:val="auto"/>
          <w:sz w:val="28"/>
          <w:szCs w:val="28"/>
        </w:rPr>
        <w:t xml:space="preserve"> МБОУ «Школа № 107» </w:t>
      </w:r>
      <w:r>
        <w:rPr>
          <w:color w:val="auto"/>
          <w:sz w:val="28"/>
          <w:szCs w:val="28"/>
        </w:rPr>
        <w:t xml:space="preserve"> после произнесения присяги: «Клянусь защищать права обучающихся, родителей и педагогов общеобразовательной организации, добросовестно исполнять свои обязанности, быть бес</w:t>
      </w:r>
      <w:r w:rsidR="004F49FD">
        <w:rPr>
          <w:color w:val="auto"/>
          <w:sz w:val="28"/>
          <w:szCs w:val="28"/>
        </w:rPr>
        <w:t>пристрастным и принципиальным».</w:t>
      </w:r>
    </w:p>
    <w:p w:rsidR="0001141E" w:rsidRDefault="0001141E" w:rsidP="0001141E">
      <w:pPr>
        <w:pStyle w:val="Default"/>
        <w:rPr>
          <w:color w:val="auto"/>
        </w:rPr>
      </w:pPr>
    </w:p>
    <w:p w:rsidR="0001141E" w:rsidRDefault="0001141E" w:rsidP="0001141E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Выборы Уполномоченного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Порядок и процедура выборов Уполномоченного (далее – выборы) оп</w:t>
      </w:r>
      <w:r w:rsidR="004F49FD">
        <w:rPr>
          <w:color w:val="auto"/>
          <w:sz w:val="28"/>
          <w:szCs w:val="28"/>
        </w:rPr>
        <w:t>ределяются настоящим П</w:t>
      </w:r>
      <w:r>
        <w:rPr>
          <w:color w:val="auto"/>
          <w:sz w:val="28"/>
          <w:szCs w:val="28"/>
        </w:rPr>
        <w:t xml:space="preserve">оложением.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Уполномоченным может быть избрано лицо, являющееся участником образовательного процесса (учитель, социальный педагог, психолог). Участники образовательного процесса, занимающие в</w:t>
      </w:r>
      <w:r w:rsidR="004F49FD">
        <w:rPr>
          <w:color w:val="auto"/>
          <w:sz w:val="28"/>
          <w:szCs w:val="28"/>
        </w:rPr>
        <w:t xml:space="preserve"> МБОУ «Школа № 107»  </w:t>
      </w:r>
      <w:r>
        <w:rPr>
          <w:color w:val="auto"/>
          <w:sz w:val="28"/>
          <w:szCs w:val="28"/>
        </w:rPr>
        <w:t xml:space="preserve"> административную должность, не могут быть избраны Уполномоченным.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Уполномоченный избирается обучающимися</w:t>
      </w:r>
      <w:r w:rsidR="004F49FD">
        <w:rPr>
          <w:color w:val="auto"/>
          <w:sz w:val="28"/>
          <w:szCs w:val="28"/>
        </w:rPr>
        <w:t xml:space="preserve"> МБОУ «Школа № 107» </w:t>
      </w:r>
      <w:r>
        <w:rPr>
          <w:color w:val="auto"/>
          <w:sz w:val="28"/>
          <w:szCs w:val="28"/>
        </w:rPr>
        <w:t xml:space="preserve"> и является их доверенным лицом.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Выборы проводятся 1 раз в 4 года в единый день выборов Уполномоченных на территории Ростовской области – 20 ноября.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 Уполномоченный избирается большинством (не менее 2/3) голосов от общего числа обучающихся</w:t>
      </w:r>
      <w:r w:rsidR="004F49FD">
        <w:rPr>
          <w:color w:val="auto"/>
          <w:sz w:val="28"/>
          <w:szCs w:val="28"/>
        </w:rPr>
        <w:t xml:space="preserve">  МБОУ «Школа № 107»</w:t>
      </w:r>
      <w:r>
        <w:rPr>
          <w:color w:val="auto"/>
          <w:sz w:val="28"/>
          <w:szCs w:val="28"/>
        </w:rPr>
        <w:t xml:space="preserve"> на момент проведения выборов прямым тайным голосованием.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Кандидаты на должность Уполномоченного могут быть предложены обучающимися либо осуществить самовыдвижение.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 Для ор</w:t>
      </w:r>
      <w:r w:rsidR="004F49FD">
        <w:rPr>
          <w:color w:val="auto"/>
          <w:sz w:val="28"/>
          <w:szCs w:val="28"/>
        </w:rPr>
        <w:t>ганизации и проведения выборов в МБОУ «Школа № 107»</w:t>
      </w:r>
      <w:r>
        <w:rPr>
          <w:color w:val="auto"/>
          <w:sz w:val="28"/>
          <w:szCs w:val="28"/>
        </w:rPr>
        <w:t xml:space="preserve"> создается избирательная комиссия в составе председателя комиссии и ее членов. Численный состав избирательной комиссии не может быть менее 5 членов, из них не менее 3 представителей коллектива обучающихся. Состав избирательной ко</w:t>
      </w:r>
      <w:r w:rsidR="004F49FD">
        <w:rPr>
          <w:color w:val="auto"/>
          <w:sz w:val="28"/>
          <w:szCs w:val="28"/>
        </w:rPr>
        <w:t>миссии утверждается приказом директора МБОУ «Школа № 107»</w:t>
      </w:r>
      <w:r>
        <w:rPr>
          <w:color w:val="auto"/>
          <w:sz w:val="28"/>
          <w:szCs w:val="28"/>
        </w:rPr>
        <w:t xml:space="preserve">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2.8. Подготовка и проведение выборов Уполномоченного осуществляются открыто и гласно. Администрация</w:t>
      </w:r>
      <w:r w:rsidR="004F49FD">
        <w:rPr>
          <w:color w:val="auto"/>
          <w:sz w:val="28"/>
          <w:szCs w:val="28"/>
        </w:rPr>
        <w:t xml:space="preserve"> МБОУ «Школа № 107» </w:t>
      </w:r>
      <w:r>
        <w:rPr>
          <w:color w:val="auto"/>
          <w:sz w:val="28"/>
          <w:szCs w:val="28"/>
        </w:rPr>
        <w:t xml:space="preserve"> создает необходимые условия и обеспечивает проведение выборов.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2.9. В специально отведенном месте общеобразовательной организации помещаются информационные материалы о выборах не позднее 7 дней до дня выборов.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2.10. Всем кандидатам на выдвижение в качестве Уполномоченного предоставляются равные права на ведение предвыборной агитации.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2.11. Предвыборная агитация проводится в период времени с 1 сентября учебного года выборов вплоть до дня выборов в различных формах: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собрания и встречи с обучающимися и их родителями;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публичные дебаты и дискуссии между кандидатами в Уполномоченные;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выступления в печатных органах и других информационных средствах</w:t>
      </w:r>
      <w:r w:rsidR="004F49FD">
        <w:rPr>
          <w:color w:val="auto"/>
          <w:sz w:val="28"/>
          <w:szCs w:val="28"/>
        </w:rPr>
        <w:t xml:space="preserve"> МБОУ «Школа № 107».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 В день выборов предвыборная агитация не проводится.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2.13. Обучающиеся </w:t>
      </w:r>
      <w:r w:rsidR="004F49FD">
        <w:rPr>
          <w:color w:val="auto"/>
          <w:sz w:val="28"/>
          <w:szCs w:val="28"/>
        </w:rPr>
        <w:t xml:space="preserve">МБОУ «Школа № 107» </w:t>
      </w:r>
      <w:r>
        <w:rPr>
          <w:color w:val="auto"/>
          <w:sz w:val="28"/>
          <w:szCs w:val="28"/>
        </w:rPr>
        <w:t xml:space="preserve">имеют право вести агитацию «за» или «против» любого кандидата.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2.14. Кандидат вправе самостоятельно определять форму и характер предвыборной агитации. </w:t>
      </w:r>
    </w:p>
    <w:p w:rsidR="0001141E" w:rsidRPr="004F49FD" w:rsidRDefault="0001141E" w:rsidP="0001141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>2.15. Агитационные материалы должны содержать информацию о лицах, ответственных за их выпуск, и размещаться в местах</w:t>
      </w:r>
      <w:r w:rsidR="004F49FD">
        <w:rPr>
          <w:color w:val="auto"/>
          <w:sz w:val="28"/>
          <w:szCs w:val="28"/>
        </w:rPr>
        <w:t>, установленных администрацией МБОУ «Школа № 107»</w:t>
      </w:r>
    </w:p>
    <w:p w:rsidR="0001141E" w:rsidRDefault="0001141E" w:rsidP="0001141E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2.16. Запрещается агитация, злоупотребляющая свободой слова и оскорбляющая или унижающая кандидата.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2.17. Результаты выборов оформляются протоколом, который подписывается членами избирательной комиссии.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Протокол выборов Уполномоченного (далее – протокол) должен содержать: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сведения о количестве проголосовавших обучающихся и распределении их голосов между кандидатами на должность Уполномоченного;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число, месяц и год рождения кандидата, победившего на выборах Уполномоченного, его фамилию, имя и отчество (указанные полностью), место жительства Уполномоченного, занимаемую должность в</w:t>
      </w:r>
      <w:r w:rsidR="004F49FD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, стаж работы в этой должности и общий стаж работы в данной общеобразовательной организации.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Протокол составляется в трех экземплярах (один экземпляр хранится в общеобразовательной организации, второй экземпляр вместе с завере</w:t>
      </w:r>
      <w:r w:rsidR="004F49FD">
        <w:rPr>
          <w:color w:val="auto"/>
          <w:sz w:val="28"/>
          <w:szCs w:val="28"/>
        </w:rPr>
        <w:t xml:space="preserve">нной копией приказа директора МБОУ «Школа № 107» </w:t>
      </w:r>
      <w:r>
        <w:rPr>
          <w:color w:val="auto"/>
          <w:sz w:val="28"/>
          <w:szCs w:val="28"/>
        </w:rPr>
        <w:t xml:space="preserve"> об утверждении результатов выборов направляется в орган местного самоуправления, осуществляющий управление в сфере образования, третий экземпляр вместе с завере</w:t>
      </w:r>
      <w:r w:rsidR="004F49FD">
        <w:rPr>
          <w:color w:val="auto"/>
          <w:sz w:val="28"/>
          <w:szCs w:val="28"/>
        </w:rPr>
        <w:t>нной копией приказа директора</w:t>
      </w:r>
      <w:r>
        <w:rPr>
          <w:color w:val="auto"/>
          <w:sz w:val="28"/>
          <w:szCs w:val="28"/>
        </w:rPr>
        <w:t xml:space="preserve"> об утверждении результатов выборов передается победившему кандидату). </w:t>
      </w:r>
      <w:proofErr w:type="gramEnd"/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2.18. Результаты выборов Уполномоченного (если выборы проведены с соблюдением установленного порядка) ут</w:t>
      </w:r>
      <w:r w:rsidR="004F49FD">
        <w:rPr>
          <w:color w:val="auto"/>
          <w:sz w:val="28"/>
          <w:szCs w:val="28"/>
        </w:rPr>
        <w:t xml:space="preserve">верждаются приказом директора МБОУ «Школа № 107» </w:t>
      </w:r>
      <w:r>
        <w:rPr>
          <w:color w:val="auto"/>
          <w:sz w:val="28"/>
          <w:szCs w:val="28"/>
        </w:rPr>
        <w:t xml:space="preserve">, который издается не позднее дня, следующего за днем выборов.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2.19. Для внесения сведений об Уп</w:t>
      </w:r>
      <w:r w:rsidR="004F49FD">
        <w:rPr>
          <w:color w:val="auto"/>
          <w:sz w:val="28"/>
          <w:szCs w:val="28"/>
        </w:rPr>
        <w:t xml:space="preserve">олномоченном в реестр директор МБОУ «Школа № 107» </w:t>
      </w:r>
      <w:r>
        <w:rPr>
          <w:color w:val="auto"/>
          <w:sz w:val="28"/>
          <w:szCs w:val="28"/>
        </w:rPr>
        <w:t xml:space="preserve"> направляет в орган местного самоуправления, осуществляющий управление в сфере образования, заверенную копию приказа об утверждении результатов выборов и экземпляр протокола в течение трех дней после выборов.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течение 7 календарных дней после получения заверенной копии приказа об утверждении результатов выборов орган местного самоуправления, осуществляющий управление в сфере образования, на основании поступивших к ним протоколов и приказов вносит сведения об Уполномоченном в реестр.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2.20. Подтверждением статуса Уполномоченного является наличие действующей записи о нем в реестре. </w:t>
      </w:r>
    </w:p>
    <w:p w:rsidR="000F7909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2.21. Уполномоченный досрочно освобождается от своих обязанностей в случае подачи заявления о сложении полномочий, увольнения из</w:t>
      </w:r>
      <w:r w:rsidR="004F49FD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>, ненадлежащего исполнения своих обязанностей (в случае письменного обращения по этому поводу обучающихся, составляющих не менее 1/3 от общего количества обучающихся на момент обращения). Досрочное освобождение Уполномоченного от своих обязанностей по этим основаниям и внесение об этом записи в реестр осуществляется н</w:t>
      </w:r>
      <w:r w:rsidR="004F49FD">
        <w:rPr>
          <w:color w:val="auto"/>
          <w:sz w:val="28"/>
          <w:szCs w:val="28"/>
        </w:rPr>
        <w:t>а основании приказа директора МБОУ «Школа № 107»</w:t>
      </w:r>
      <w:r>
        <w:rPr>
          <w:color w:val="auto"/>
          <w:sz w:val="28"/>
          <w:szCs w:val="28"/>
        </w:rPr>
        <w:t>. В случае досрочного освобождения Уполномоченного в течение учебного года, в период сентября</w:t>
      </w:r>
      <w:r w:rsidR="007239A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>по март, в</w:t>
      </w:r>
      <w:r w:rsidR="004F49FD">
        <w:rPr>
          <w:color w:val="auto"/>
          <w:sz w:val="28"/>
          <w:szCs w:val="28"/>
        </w:rPr>
        <w:t xml:space="preserve"> МБОУ «Школа № 107» </w:t>
      </w:r>
      <w:r>
        <w:rPr>
          <w:color w:val="auto"/>
          <w:sz w:val="28"/>
          <w:szCs w:val="28"/>
        </w:rPr>
        <w:t xml:space="preserve"> проводятся внеочередные выборы Упол</w:t>
      </w:r>
      <w:r w:rsidR="004F49FD">
        <w:rPr>
          <w:color w:val="auto"/>
          <w:sz w:val="28"/>
          <w:szCs w:val="28"/>
        </w:rPr>
        <w:t>номоченного в течение 1 месяца,</w:t>
      </w:r>
    </w:p>
    <w:p w:rsidR="0001141E" w:rsidRDefault="0001141E" w:rsidP="000F790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следующего за днем досрочного освобождения Уполномоченного от обязанностей.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досрочного освобождения Уполномоченного в апреле-мае учебного года (и/или в период летних каникул) в</w:t>
      </w:r>
      <w:r w:rsidR="007239AE">
        <w:rPr>
          <w:color w:val="auto"/>
          <w:sz w:val="28"/>
          <w:szCs w:val="28"/>
        </w:rPr>
        <w:t xml:space="preserve"> МБОУ «Школа №107» </w:t>
      </w:r>
      <w:r>
        <w:rPr>
          <w:color w:val="auto"/>
          <w:sz w:val="28"/>
          <w:szCs w:val="28"/>
        </w:rPr>
        <w:t xml:space="preserve"> проводятся внеочередные выборы Уполномоченного в срок до 20 ноября.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Внеочередные выборы Уполномоченного проводятся в порядке, уст</w:t>
      </w:r>
      <w:r w:rsidR="007239AE">
        <w:rPr>
          <w:color w:val="auto"/>
          <w:sz w:val="28"/>
          <w:szCs w:val="28"/>
        </w:rPr>
        <w:t>ановленном настоящим П</w:t>
      </w:r>
      <w:r>
        <w:rPr>
          <w:color w:val="auto"/>
          <w:sz w:val="28"/>
          <w:szCs w:val="28"/>
        </w:rPr>
        <w:t xml:space="preserve">оложением.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Компетенция Уполномоченного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Уполномоченный действует в пределах компетенции, уст</w:t>
      </w:r>
      <w:r w:rsidR="000A3177">
        <w:rPr>
          <w:color w:val="auto"/>
          <w:sz w:val="28"/>
          <w:szCs w:val="28"/>
        </w:rPr>
        <w:t>ановленной настоящим П</w:t>
      </w:r>
      <w:r>
        <w:rPr>
          <w:color w:val="auto"/>
          <w:sz w:val="28"/>
          <w:szCs w:val="28"/>
        </w:rPr>
        <w:t xml:space="preserve">оложением.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Уполномоченный не принимает управленческих решений, отнесенных к образовательному процессу и компетенции должностных лиц</w:t>
      </w:r>
      <w:r w:rsidR="000A3177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Целью деятельности Уполномоченного является содействие: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формированию правового пространства в</w:t>
      </w:r>
      <w:r w:rsidR="000A3177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, формированию правосознания и правовой грамотности детей, обучающихся в общеобразовательной организации посредством реализации муниципальной программы гражданско-правового воспитания обучающихся;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повышению уровня правовой (в том числе правозащитной) культуры участников образовательного процесса;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получении необходимой правовой помощи обучающимся и их родителям, находящимся в трудной жизненной ситуации и в социально-опасном положении;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урегулированию и разрешению конфликтных ситуаций, возникающих между участниками образовательного процесса (в том числе посредством организации взаимодействия с иными правозащитными институтами).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Уполномоченный вправе рассматривать обращения участников образовательного процесса по вопросам, связанным с защитой прав и законных интересов несовершеннолетних.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подлежат рассмотрению уполномоченным обращения: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связанные</w:t>
      </w:r>
      <w:proofErr w:type="gramEnd"/>
      <w:r>
        <w:rPr>
          <w:color w:val="auto"/>
          <w:sz w:val="28"/>
          <w:szCs w:val="28"/>
        </w:rPr>
        <w:t xml:space="preserve"> с несогласием с выставленными оценками;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связанные с несогласием с рабочим расписанием уроков, режимом работы общеобразовательной организации и другими вопросами, относящимися к компетенции органов и должностных лиц</w:t>
      </w:r>
      <w:r w:rsidR="000A3177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Обращения по вышеуказанным вопросам могут направляться Уполномоченному по правам ребенка в Ростовской области.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Обращение должно быть подано Уполномоченному не позднее 1 месяца со дня нарушения права заявителя или с того дня, когда заявителю стало известно об этом. Обращение может подаваться как в письменной, так и в устной форме.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Получив обращение, Уполномоченный обязан в зависимости от содержания обращения: </w:t>
      </w:r>
    </w:p>
    <w:p w:rsidR="0001141E" w:rsidRDefault="0001141E" w:rsidP="0001141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>пр</w:t>
      </w:r>
      <w:r w:rsidR="004B6C64">
        <w:rPr>
          <w:color w:val="auto"/>
          <w:sz w:val="28"/>
          <w:szCs w:val="28"/>
        </w:rPr>
        <w:t>инять обращение к рассмотрению;</w:t>
      </w:r>
    </w:p>
    <w:p w:rsidR="0001141E" w:rsidRDefault="0001141E" w:rsidP="0001141E">
      <w:pPr>
        <w:pStyle w:val="Default"/>
        <w:rPr>
          <w:color w:val="auto"/>
        </w:rPr>
      </w:pPr>
    </w:p>
    <w:p w:rsidR="0001141E" w:rsidRDefault="0001141E" w:rsidP="000F790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передать обращение органам и (или) должностным лицам</w:t>
      </w:r>
      <w:r w:rsidR="004B6C64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разъяснить заявителю средства, которые тот может использовать для восстановления нарушенных прав;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отказать в принятии обращения к рассмотрению с указанием мотивов отказа.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 рассмотрении обращения Уполномоченный обязан обосновать свою позицию.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Уполномоченный не вправе передавать обращение или поручать проверку обращения лицам, решения или действия (бездействие) которых обжалуются.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 результатах рассмотрения обращения Уполномоченный обязан известить заявителя в течение 30 дней со дня его поступления.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 своей деятельности Уполномоченный имеет право: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посещать занятия, родительские собр</w:t>
      </w:r>
      <w:r w:rsidR="004B6C64">
        <w:rPr>
          <w:color w:val="auto"/>
          <w:sz w:val="28"/>
          <w:szCs w:val="28"/>
        </w:rPr>
        <w:t xml:space="preserve">ания, совещания при директоре </w:t>
      </w:r>
      <w:r>
        <w:rPr>
          <w:color w:val="auto"/>
          <w:sz w:val="28"/>
          <w:szCs w:val="28"/>
        </w:rPr>
        <w:t xml:space="preserve"> общеобразовательной организации, предварительно уведомив о присутствии;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получать объяснения по спорным вопросам от всех участников образовательного процесса;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проводить самостоятельно или совместно с администрацией общеобразовательной организации, органами самоуправления общеобразовательной организации проверку факта нарушения прав, свобод и интересов ребенка в соответствии с действующим законодательством;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невозможности разрешения спорных ситуаций в</w:t>
      </w:r>
      <w:r w:rsidR="004B6C64">
        <w:rPr>
          <w:color w:val="auto"/>
          <w:sz w:val="28"/>
          <w:szCs w:val="28"/>
        </w:rPr>
        <w:t xml:space="preserve"> МБОУ «Школа № 107» </w:t>
      </w:r>
      <w:r>
        <w:rPr>
          <w:color w:val="auto"/>
          <w:sz w:val="28"/>
          <w:szCs w:val="28"/>
        </w:rPr>
        <w:t xml:space="preserve"> Уполномоченный обязан проинформировать заявителя о предусмотренных законом иных возможных способах урегулирования этой ситуации с привлечением компетентных лиц;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вносить предложения о применении мер дисциплинарного взыскания к обучающимся, допустившим неисполнение или нарушение устава</w:t>
      </w:r>
      <w:r w:rsidR="004B6C64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>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на рассмотрение органов и должностных лиц</w:t>
      </w:r>
      <w:r w:rsidR="004B6C64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; </w:t>
      </w:r>
      <w:proofErr w:type="gramEnd"/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выступать с устным докладом на заседаниях общеобразовательной организации в случае систематических нарушений прав детей или унижения их достоинства;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выбирать себе помощников с их согласия из числа обучающихся и других участников образовательного процесса на период срока своих полномочий (помощники Уполномоченного осуществляют свою деятельность на добровольной основе на общественных началах).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Уполномоченный обязан: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проводить личный прием обучающихся и их законных представителей, рассматривать их жалобы и заявления, оказывать им практическую помощь;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принимать меры или содействовать их принятию в целях устранения выявленного факта нарушения прав и законных интересов обучающихся; </w:t>
      </w:r>
    </w:p>
    <w:p w:rsidR="0001141E" w:rsidRPr="000F7909" w:rsidRDefault="0001141E" w:rsidP="000F790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lastRenderedPageBreak/>
        <w:t>в случае конфликтной ситуации содействовать ее разрешению, в том числе путем проведения переговоров с участниками</w:t>
      </w:r>
      <w:r w:rsidR="002F717A">
        <w:rPr>
          <w:color w:val="auto"/>
          <w:sz w:val="28"/>
          <w:szCs w:val="28"/>
        </w:rPr>
        <w:t xml:space="preserve"> конфликта, внесения </w:t>
      </w:r>
      <w:r w:rsidR="000F7909">
        <w:rPr>
          <w:color w:val="auto"/>
          <w:sz w:val="28"/>
          <w:szCs w:val="28"/>
        </w:rPr>
        <w:t>письменных</w:t>
      </w:r>
      <w:r w:rsidR="000F7909">
        <w:rPr>
          <w:color w:val="auto"/>
          <w:sz w:val="20"/>
          <w:szCs w:val="20"/>
        </w:rPr>
        <w:t xml:space="preserve"> </w:t>
      </w:r>
      <w:r w:rsidR="000F7909">
        <w:rPr>
          <w:color w:val="auto"/>
          <w:sz w:val="28"/>
          <w:szCs w:val="28"/>
        </w:rPr>
        <w:t>ре</w:t>
      </w:r>
      <w:r>
        <w:rPr>
          <w:color w:val="auto"/>
          <w:sz w:val="28"/>
          <w:szCs w:val="28"/>
        </w:rPr>
        <w:t xml:space="preserve">комендаций, обращенных к сторонам конфликта и предлагающих меры для его решения;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осуществлять разъяснительную работу среди участников образовательно-воспитательного процесса о правах обучающихся;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разглашать сведения, ставшие ему известными в процессе рассмотрения обращения;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систематически повышать свою профессиональную компетентность по социально-правовым и психолого-педагогическим проблемам;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содействовать формированию правового пространства в общеобразовательной организации путем распространения знаний о правах и способах их реализации.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По окончании учебного года Уполномоченный обязан представить аналитическую справку по итогам своей деятельности с выводами и рекомендациями: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срок до 25 мая администрации</w:t>
      </w:r>
      <w:r w:rsidR="002F717A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срок до 10 июня руководителям органов местного самоуправления, осуществляющих управление в сфере образования.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аналитической справке не могут использоваться персональные данные участников образовательного процесса.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Руководители органов местного самоуправления, осуществляющих управление в сфере образования, анализируют представленную информацию Уполномоченных и в срок до 25 июня представляют в министерство общего и профессионального образования Ростовской области в письменном виде информацию, содержащую анализ и оценку деятельности Уполномоченных, предложения по ее совершенствованию, а также предложения о мерах поощрения Уполномоченных.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В процессе своей деятельности Уполномоченный взаимодействует с: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Уполномоченным по правам ребенка в Ростовской области;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органами управления в сфере образования;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органами опеки и попечительства;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</w:t>
      </w:r>
      <w:r w:rsidR="002F717A">
        <w:rPr>
          <w:color w:val="auto"/>
          <w:sz w:val="28"/>
          <w:szCs w:val="28"/>
        </w:rPr>
        <w:t>цией МБОУ «Школа № 107»</w:t>
      </w:r>
      <w:r>
        <w:rPr>
          <w:color w:val="auto"/>
          <w:sz w:val="28"/>
          <w:szCs w:val="28"/>
        </w:rPr>
        <w:t xml:space="preserve">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педагогическим коллективом и социально-педагогической слу</w:t>
      </w:r>
      <w:r w:rsidR="002F717A">
        <w:rPr>
          <w:color w:val="auto"/>
          <w:sz w:val="28"/>
          <w:szCs w:val="28"/>
        </w:rPr>
        <w:t>жбой МБОУ «Школа № 107»</w:t>
      </w:r>
      <w:r>
        <w:rPr>
          <w:color w:val="auto"/>
          <w:sz w:val="28"/>
          <w:szCs w:val="28"/>
        </w:rPr>
        <w:t xml:space="preserve">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правоохранительными органами;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комиссией по делам несовершеннолетних и защите их прав;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правозащитными, общественными организациями.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Гарантии деятельности Уполномоченного </w:t>
      </w:r>
    </w:p>
    <w:p w:rsidR="0001141E" w:rsidRDefault="0001141E" w:rsidP="0001141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4.1. Руководители органов местного самоуправления Ростовской области, осуществляющих управление в сфере образования, оказывают содействие деятельности Уполномоченного, а также создают условия для повышения ее эффективности, в том числе посредством организации обучающих семинаров, тренингов для Уполномоченных, не реже 1 раза в 4 года. </w:t>
      </w:r>
    </w:p>
    <w:p w:rsidR="0001141E" w:rsidRDefault="0001141E" w:rsidP="0001141E">
      <w:pPr>
        <w:pStyle w:val="Default"/>
        <w:rPr>
          <w:color w:val="auto"/>
        </w:rPr>
      </w:pPr>
    </w:p>
    <w:p w:rsidR="0001141E" w:rsidRDefault="0001141E" w:rsidP="0001141E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4.2. Администрация общеобразовательной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Администрация общеобразовательной организации может предусматривать меры стимулирования деятельности Уполномоченного.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Уполномоченный в своей деятельности имеет право: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безотлагательно быть принятым по вопросам своей деятельности должностными лицами администрации</w:t>
      </w:r>
      <w:r w:rsidR="002F717A">
        <w:rPr>
          <w:color w:val="auto"/>
          <w:sz w:val="28"/>
          <w:szCs w:val="28"/>
        </w:rPr>
        <w:t xml:space="preserve"> МБОУ «Школа № 107»</w:t>
      </w:r>
      <w:r>
        <w:rPr>
          <w:color w:val="auto"/>
          <w:sz w:val="28"/>
          <w:szCs w:val="28"/>
        </w:rPr>
        <w:t xml:space="preserve">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запрашивать и получать необходимые сведения, документы, материалы и разъяснения должностных лиц общеобразовательной организации по вопросам, связанным с обеспечением и защитой прав детей;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получать разъяснения от должностных лиц общеобразовательных организаций по обстоятельствам, подлежащим выяснению в ходе проверки обращения;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представлять интересы обучающихся в случае совершения им правонарушения в комиссии по делам несовершеннолетних и защите их прав муниципалитета с </w:t>
      </w:r>
      <w:proofErr w:type="gramStart"/>
      <w:r>
        <w:rPr>
          <w:color w:val="auto"/>
          <w:sz w:val="28"/>
          <w:szCs w:val="28"/>
        </w:rPr>
        <w:t>согласия</w:t>
      </w:r>
      <w:proofErr w:type="gramEnd"/>
      <w:r>
        <w:rPr>
          <w:color w:val="auto"/>
          <w:sz w:val="28"/>
          <w:szCs w:val="28"/>
        </w:rPr>
        <w:t xml:space="preserve"> обучающихся и его законных представителей; </w:t>
      </w:r>
    </w:p>
    <w:p w:rsidR="0001141E" w:rsidRDefault="0001141E" w:rsidP="000114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принимать участие в заседаниях совета</w:t>
      </w:r>
      <w:r w:rsidR="002F717A">
        <w:rPr>
          <w:color w:val="auto"/>
          <w:sz w:val="28"/>
          <w:szCs w:val="28"/>
        </w:rPr>
        <w:t xml:space="preserve">  МБОУ «Школа № 107»</w:t>
      </w:r>
      <w:r>
        <w:rPr>
          <w:color w:val="auto"/>
          <w:sz w:val="28"/>
          <w:szCs w:val="28"/>
        </w:rPr>
        <w:t xml:space="preserve">, педагогического совета, других коллегиальных органов общеобразовательной организации по вопросам, связанным с защитой прав детей. </w:t>
      </w:r>
    </w:p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p w:rsidR="00C36851" w:rsidRDefault="00C36851" w:rsidP="009231B8"/>
    <w:sectPr w:rsidR="00C36851" w:rsidSect="0001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F7"/>
    <w:rsid w:val="0001141E"/>
    <w:rsid w:val="000A3177"/>
    <w:rsid w:val="000F7909"/>
    <w:rsid w:val="002F717A"/>
    <w:rsid w:val="004B6C64"/>
    <w:rsid w:val="004F49FD"/>
    <w:rsid w:val="005776FB"/>
    <w:rsid w:val="00595C5D"/>
    <w:rsid w:val="005E0E8B"/>
    <w:rsid w:val="007239AE"/>
    <w:rsid w:val="007F2842"/>
    <w:rsid w:val="009231B8"/>
    <w:rsid w:val="00C36851"/>
    <w:rsid w:val="00CB37F7"/>
    <w:rsid w:val="00D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218</cp:lastModifiedBy>
  <cp:revision>10</cp:revision>
  <dcterms:created xsi:type="dcterms:W3CDTF">2016-10-25T18:30:00Z</dcterms:created>
  <dcterms:modified xsi:type="dcterms:W3CDTF">2026-01-19T13:15:00Z</dcterms:modified>
</cp:coreProperties>
</file>