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AC" w:rsidRDefault="006771AC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350" w:rsidRPr="00B048EA" w:rsidRDefault="001B1350" w:rsidP="001B1350">
      <w:pPr>
        <w:pStyle w:val="a5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1B1350" w:rsidRPr="00B048EA" w:rsidRDefault="001B1350" w:rsidP="001B1350">
      <w:pPr>
        <w:pStyle w:val="a5"/>
        <w:ind w:left="502"/>
        <w:jc w:val="both"/>
        <w:rPr>
          <w:rFonts w:ascii="Times New Roman" w:cs="Times New Roman"/>
        </w:rPr>
      </w:pPr>
    </w:p>
    <w:p w:rsidR="001B1350" w:rsidRPr="00CA6985" w:rsidRDefault="001B1350" w:rsidP="001B135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предмет «</w:t>
      </w:r>
      <w:r w:rsidRPr="00CA6985">
        <w:rPr>
          <w:rFonts w:ascii="Times New Roman" w:eastAsia="Calibri" w:hAnsi="Times New Roman" w:cs="Times New Roman"/>
          <w:sz w:val="24"/>
          <w:szCs w:val="24"/>
        </w:rPr>
        <w:t>Литературное чтение» изучается в 1-4 ом классах. Общий объем учебного времени в 3 классе – 1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CA6985">
        <w:rPr>
          <w:rFonts w:ascii="Times New Roman" w:eastAsia="Calibri" w:hAnsi="Times New Roman" w:cs="Times New Roman"/>
          <w:sz w:val="24"/>
          <w:szCs w:val="24"/>
        </w:rPr>
        <w:t xml:space="preserve"> ч (4 ч в неделю).</w:t>
      </w:r>
      <w:r w:rsidRPr="00CA6985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  календарным учебным графиком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A6985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A6985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</w:t>
      </w:r>
      <w:r w:rsidR="006E6F74">
        <w:rPr>
          <w:rFonts w:ascii="Times New Roman" w:eastAsia="Calibri" w:hAnsi="Times New Roman" w:cs="Times New Roman"/>
          <w:sz w:val="24"/>
          <w:szCs w:val="24"/>
        </w:rPr>
        <w:t>оки литературного чтения  в 3 «А», «Г», 3 «Д</w:t>
      </w:r>
      <w:r w:rsidRPr="00CA6985">
        <w:rPr>
          <w:rFonts w:ascii="Times New Roman" w:eastAsia="Calibri" w:hAnsi="Times New Roman" w:cs="Times New Roman"/>
          <w:sz w:val="24"/>
          <w:szCs w:val="24"/>
        </w:rPr>
        <w:t>»  классах приходится 136 час</w:t>
      </w:r>
      <w:r w:rsidR="006E6F74">
        <w:rPr>
          <w:rFonts w:ascii="Times New Roman" w:eastAsia="Calibri" w:hAnsi="Times New Roman" w:cs="Times New Roman"/>
          <w:sz w:val="24"/>
          <w:szCs w:val="24"/>
        </w:rPr>
        <w:t>ов, в 3 «В»  классе приходится 135 часов, в 3 «Б» классе приходится 134 часа.</w:t>
      </w:r>
    </w:p>
    <w:p w:rsidR="001B1350" w:rsidRDefault="001B1350" w:rsidP="001B1350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46C1">
        <w:rPr>
          <w:rFonts w:ascii="Times New Roman" w:hAnsi="Times New Roman" w:cs="Times New Roman"/>
          <w:sz w:val="24"/>
          <w:szCs w:val="24"/>
        </w:rPr>
        <w:t>Вы</w:t>
      </w:r>
      <w:r w:rsidR="006E6F74">
        <w:rPr>
          <w:rFonts w:ascii="Times New Roman" w:hAnsi="Times New Roman" w:cs="Times New Roman"/>
          <w:sz w:val="24"/>
          <w:szCs w:val="24"/>
        </w:rPr>
        <w:t>полнение программы в 3 «А», 3 «Г</w:t>
      </w:r>
      <w:r w:rsidRPr="00D946C1">
        <w:rPr>
          <w:rFonts w:ascii="Times New Roman" w:hAnsi="Times New Roman" w:cs="Times New Roman"/>
          <w:sz w:val="24"/>
          <w:szCs w:val="24"/>
        </w:rPr>
        <w:t>»</w:t>
      </w:r>
      <w:r w:rsidR="006E6F74">
        <w:rPr>
          <w:rFonts w:ascii="Times New Roman" w:hAnsi="Times New Roman" w:cs="Times New Roman"/>
          <w:sz w:val="24"/>
          <w:szCs w:val="24"/>
        </w:rPr>
        <w:t>, 3 «Д»</w:t>
      </w:r>
      <w:r w:rsidRPr="00D946C1">
        <w:rPr>
          <w:rFonts w:ascii="Times New Roman" w:hAnsi="Times New Roman" w:cs="Times New Roman"/>
          <w:sz w:val="24"/>
          <w:szCs w:val="24"/>
        </w:rPr>
        <w:t xml:space="preserve"> классах обеспечивается за счёт уплотнения материала в раздел</w:t>
      </w:r>
      <w:r w:rsidR="006E6F74">
        <w:rPr>
          <w:rFonts w:ascii="Times New Roman" w:hAnsi="Times New Roman" w:cs="Times New Roman"/>
          <w:sz w:val="24"/>
          <w:szCs w:val="24"/>
        </w:rPr>
        <w:t>е «Жизнь дана на добрые дела» (</w:t>
      </w:r>
      <w:r w:rsidR="00323676">
        <w:rPr>
          <w:rFonts w:ascii="Times New Roman" w:hAnsi="Times New Roman" w:cs="Times New Roman"/>
          <w:sz w:val="24"/>
          <w:szCs w:val="24"/>
        </w:rPr>
        <w:t>2</w:t>
      </w:r>
      <w:r w:rsidRPr="00D946C1">
        <w:rPr>
          <w:rFonts w:ascii="Times New Roman" w:hAnsi="Times New Roman" w:cs="Times New Roman"/>
          <w:sz w:val="24"/>
          <w:szCs w:val="24"/>
        </w:rPr>
        <w:t xml:space="preserve"> ч),</w:t>
      </w:r>
      <w:r w:rsidR="006E6F74">
        <w:rPr>
          <w:rFonts w:ascii="Times New Roman" w:hAnsi="Times New Roman" w:cs="Times New Roman"/>
          <w:sz w:val="24"/>
          <w:szCs w:val="24"/>
        </w:rPr>
        <w:t xml:space="preserve"> в разделе «Волшебная сказка» (</w:t>
      </w:r>
      <w:r w:rsidR="00323676">
        <w:rPr>
          <w:rFonts w:ascii="Times New Roman" w:hAnsi="Times New Roman" w:cs="Times New Roman"/>
          <w:sz w:val="24"/>
          <w:szCs w:val="24"/>
        </w:rPr>
        <w:t>1</w:t>
      </w:r>
      <w:r w:rsidRPr="00D946C1">
        <w:rPr>
          <w:rFonts w:ascii="Times New Roman" w:hAnsi="Times New Roman" w:cs="Times New Roman"/>
          <w:sz w:val="24"/>
          <w:szCs w:val="24"/>
        </w:rPr>
        <w:t>ч.</w:t>
      </w:r>
      <w:r w:rsidR="006E6F74">
        <w:rPr>
          <w:rFonts w:ascii="Times New Roman" w:hAnsi="Times New Roman" w:cs="Times New Roman"/>
          <w:sz w:val="24"/>
          <w:szCs w:val="24"/>
        </w:rPr>
        <w:t>), в разделе «Люби все живое» (1ч). Выполнение программы в 3 «В»  классе</w:t>
      </w:r>
      <w:r w:rsidRPr="00D946C1">
        <w:rPr>
          <w:rFonts w:ascii="Times New Roman" w:hAnsi="Times New Roman" w:cs="Times New Roman"/>
          <w:sz w:val="24"/>
          <w:szCs w:val="24"/>
        </w:rPr>
        <w:t xml:space="preserve"> обеспечивается за счёт уплотнения материала в разделе «Книги – мои друзья» (1ч), в разделе «Жизнь дана на добрые дела» (2 ч), в разделе «Волшебная сказка» (1ч.), </w:t>
      </w:r>
      <w:r w:rsidR="006E6F74">
        <w:rPr>
          <w:rFonts w:ascii="Times New Roman" w:hAnsi="Times New Roman" w:cs="Times New Roman"/>
          <w:sz w:val="24"/>
          <w:szCs w:val="24"/>
        </w:rPr>
        <w:t>в разделе «Люби все живое» (1ч), 3 «Б</w:t>
      </w:r>
      <w:r w:rsidR="006E6F74" w:rsidRPr="006E6F74">
        <w:rPr>
          <w:rFonts w:ascii="Times New Roman" w:hAnsi="Times New Roman" w:cs="Times New Roman"/>
          <w:sz w:val="24"/>
          <w:szCs w:val="24"/>
        </w:rPr>
        <w:t>»  классе обеспечивается за счёт уплотнения материала в разделе «Книги – мои друзья» (1ч), в разделе «Жизнь дана на добрые дела» (2 ч),</w:t>
      </w:r>
      <w:r w:rsidR="006E6F74">
        <w:rPr>
          <w:rFonts w:ascii="Times New Roman" w:hAnsi="Times New Roman" w:cs="Times New Roman"/>
          <w:sz w:val="24"/>
          <w:szCs w:val="24"/>
        </w:rPr>
        <w:t xml:space="preserve"> в разделе «Волшебная сказка» (</w:t>
      </w:r>
      <w:r w:rsidR="00BE06E6">
        <w:rPr>
          <w:rFonts w:ascii="Times New Roman" w:hAnsi="Times New Roman" w:cs="Times New Roman"/>
          <w:sz w:val="24"/>
          <w:szCs w:val="24"/>
        </w:rPr>
        <w:t>1ч</w:t>
      </w:r>
      <w:r w:rsidR="006E6F74" w:rsidRPr="006E6F74">
        <w:rPr>
          <w:rFonts w:ascii="Times New Roman" w:hAnsi="Times New Roman" w:cs="Times New Roman"/>
          <w:sz w:val="24"/>
          <w:szCs w:val="24"/>
        </w:rPr>
        <w:t xml:space="preserve">), </w:t>
      </w:r>
      <w:r w:rsidR="006E6F74">
        <w:rPr>
          <w:rFonts w:ascii="Times New Roman" w:hAnsi="Times New Roman" w:cs="Times New Roman"/>
          <w:sz w:val="24"/>
          <w:szCs w:val="24"/>
        </w:rPr>
        <w:t>в разделе «Люби все живое» (1ч)</w:t>
      </w:r>
      <w:r w:rsidR="00BE06E6">
        <w:rPr>
          <w:rFonts w:ascii="Times New Roman" w:hAnsi="Times New Roman" w:cs="Times New Roman"/>
          <w:sz w:val="24"/>
          <w:szCs w:val="24"/>
        </w:rPr>
        <w:t xml:space="preserve">, </w:t>
      </w:r>
      <w:r w:rsidR="00BE06E6" w:rsidRPr="00BE06E6">
        <w:rPr>
          <w:rFonts w:ascii="Times New Roman" w:hAnsi="Times New Roman"/>
          <w:sz w:val="24"/>
          <w:szCs w:val="24"/>
        </w:rPr>
        <w:t>Картины родной природы</w:t>
      </w:r>
      <w:r w:rsidR="00BE06E6">
        <w:rPr>
          <w:rFonts w:ascii="Times New Roman" w:hAnsi="Times New Roman" w:cs="Times New Roman"/>
          <w:sz w:val="24"/>
          <w:szCs w:val="24"/>
        </w:rPr>
        <w:t xml:space="preserve"> (1 ч)</w:t>
      </w:r>
      <w:r w:rsidR="006E6F74">
        <w:rPr>
          <w:rFonts w:ascii="Times New Roman" w:hAnsi="Times New Roman" w:cs="Times New Roman"/>
          <w:sz w:val="24"/>
          <w:szCs w:val="24"/>
        </w:rPr>
        <w:t>.</w:t>
      </w:r>
    </w:p>
    <w:p w:rsidR="001B1350" w:rsidRPr="00B048EA" w:rsidRDefault="006E6F74" w:rsidP="001B135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B1350" w:rsidRPr="00CA6985">
        <w:rPr>
          <w:rFonts w:ascii="Times New Roman" w:eastAsia="Calibri" w:hAnsi="Times New Roman" w:cs="Times New Roman"/>
          <w:sz w:val="24"/>
          <w:szCs w:val="24"/>
        </w:rPr>
        <w:t>Структура и содержание программы остались</w:t>
      </w:r>
      <w:r w:rsidR="001B1350" w:rsidRPr="00B048EA">
        <w:rPr>
          <w:rFonts w:ascii="Times New Roman" w:eastAsia="Calibri" w:hAnsi="Times New Roman" w:cs="Times New Roman"/>
          <w:sz w:val="24"/>
          <w:szCs w:val="24"/>
        </w:rPr>
        <w:t xml:space="preserve"> без изменений. </w:t>
      </w:r>
    </w:p>
    <w:p w:rsidR="001B1350" w:rsidRPr="00B048EA" w:rsidRDefault="001B1350" w:rsidP="001B1350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350" w:rsidRPr="00B048EA" w:rsidRDefault="001B1350" w:rsidP="001B1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13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48EA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учебного предмета</w:t>
      </w:r>
    </w:p>
    <w:p w:rsidR="001B1350" w:rsidRPr="00B048EA" w:rsidRDefault="001B1350" w:rsidP="001B1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К окончанию 3 класса у ребенка будут сформированы:</w:t>
      </w:r>
    </w:p>
    <w:p w:rsidR="001B1350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1B1350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1B1350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1B1350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1B1350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1B1350" w:rsidRPr="00544656" w:rsidRDefault="001B1350" w:rsidP="001B135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самооценке своей работы на основе самостоятельно выбранных критериев или образца.</w:t>
      </w:r>
    </w:p>
    <w:p w:rsidR="001B1350" w:rsidRPr="00544656" w:rsidRDefault="001B1350" w:rsidP="001B1350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544656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умения осознавать роль книги в мировой культуре; рассматривать книгу как нравственную ценность;</w:t>
      </w:r>
    </w:p>
    <w:p w:rsidR="001B1350" w:rsidRDefault="001B1350" w:rsidP="001B1350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умения осознавать, что такое «тщеславие»; «гнев», «самообладание»; </w:t>
      </w:r>
    </w:p>
    <w:p w:rsidR="001B1350" w:rsidRDefault="001B1350" w:rsidP="001B1350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умение осознавать нравственный смысл понятий: поступок, подвиг.</w:t>
      </w:r>
    </w:p>
    <w:p w:rsidR="001B1350" w:rsidRPr="00544656" w:rsidRDefault="001B1350" w:rsidP="001B1350">
      <w:pPr>
        <w:numPr>
          <w:ilvl w:val="0"/>
          <w:numId w:val="10"/>
        </w:numPr>
        <w:spacing w:afterAutospacing="1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умение понимать, что для меня значит «моя родина».</w:t>
      </w:r>
    </w:p>
    <w:p w:rsidR="001B1350" w:rsidRDefault="001B1350" w:rsidP="001B1350">
      <w:pPr>
        <w:pStyle w:val="a9"/>
        <w:spacing w:beforeAutospacing="0" w:after="0" w:afterAutospacing="0"/>
        <w:rPr>
          <w:b/>
        </w:rPr>
      </w:pPr>
      <w:r>
        <w:rPr>
          <w:b/>
        </w:rPr>
        <w:t>Метапредметные результаты</w:t>
      </w:r>
    </w:p>
    <w:p w:rsidR="001B1350" w:rsidRDefault="001B1350" w:rsidP="001B1350">
      <w:pPr>
        <w:pStyle w:val="a9"/>
        <w:spacing w:beforeAutospacing="0" w:after="0" w:afterAutospacing="0"/>
      </w:pPr>
    </w:p>
    <w:p w:rsidR="001B1350" w:rsidRPr="00544656" w:rsidRDefault="001B1350" w:rsidP="001B13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4656">
        <w:rPr>
          <w:rFonts w:ascii="Times New Roman" w:hAnsi="Times New Roman"/>
          <w:bCs/>
          <w:sz w:val="24"/>
          <w:szCs w:val="24"/>
          <w:u w:val="single"/>
        </w:rPr>
        <w:t>Регулятивные</w:t>
      </w:r>
    </w:p>
    <w:p w:rsidR="001B1350" w:rsidRDefault="001B1350" w:rsidP="001B135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формулировать тему и цели урока; систему вопросов, рассматриваемую на уроке;</w:t>
      </w:r>
    </w:p>
    <w:p w:rsidR="001B1350" w:rsidRDefault="001B1350" w:rsidP="001B135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возможный план решения вопросов совместно с учителем;</w:t>
      </w:r>
    </w:p>
    <w:p w:rsidR="001B1350" w:rsidRDefault="001B1350" w:rsidP="001B135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правило в планировании и контроля решения; работать в соответствии с заявленным планом;</w:t>
      </w:r>
    </w:p>
    <w:p w:rsidR="001B1350" w:rsidRDefault="001B1350" w:rsidP="001B135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корректировать свою деятельность в соответствии с возможно допущенными ошибками;</w:t>
      </w:r>
    </w:p>
    <w:p w:rsidR="001B1350" w:rsidRDefault="001B1350" w:rsidP="001B1350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диалоге с учителем вырабатывать критерии оценки и определять степень успешности выполнения задания. </w:t>
      </w:r>
    </w:p>
    <w:p w:rsidR="001B1350" w:rsidRDefault="001B1350" w:rsidP="001B1350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1B1350" w:rsidRPr="00544656" w:rsidRDefault="001B1350" w:rsidP="001B1350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544656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учитывать учителем выделенные ориентиры действия в новом учебном материале в сотрудничестве с учителем;</w:t>
      </w:r>
    </w:p>
    <w:p w:rsidR="001B1350" w:rsidRDefault="001B1350" w:rsidP="001B135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1B1350" w:rsidRDefault="001B1350" w:rsidP="001B135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осуществлять итоговый и пошаговый контроль по результату;</w:t>
      </w:r>
    </w:p>
    <w:p w:rsidR="001B1350" w:rsidRDefault="001B1350" w:rsidP="001B135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1B1350" w:rsidRDefault="001B1350" w:rsidP="001B135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выполнять учебные действия в материализованной, громкоречевой и умственной форме.</w:t>
      </w:r>
    </w:p>
    <w:p w:rsidR="001B1350" w:rsidRDefault="001B1350" w:rsidP="001B1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1350" w:rsidRPr="00544656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4656">
        <w:rPr>
          <w:rFonts w:ascii="Times New Roman" w:hAnsi="Times New Roman"/>
          <w:bCs/>
          <w:sz w:val="24"/>
          <w:szCs w:val="24"/>
          <w:u w:val="single"/>
        </w:rPr>
        <w:t>Познавательные</w:t>
      </w:r>
    </w:p>
    <w:p w:rsidR="001B1350" w:rsidRDefault="001B1350" w:rsidP="001B135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1B1350" w:rsidRDefault="001B1350" w:rsidP="001B135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1B1350" w:rsidRDefault="001B1350" w:rsidP="001B135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1B1350" w:rsidRDefault="001B1350" w:rsidP="001B135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1B1350" w:rsidRPr="009D32AC" w:rsidRDefault="001B1350" w:rsidP="001B135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умения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</w:p>
    <w:p w:rsidR="001B1350" w:rsidRDefault="001B1350" w:rsidP="001B135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1B1350" w:rsidRDefault="001B1350" w:rsidP="001B135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умение преобразовывать информацию из одной формы в другую (составлять план, таблицу, схему);</w:t>
      </w:r>
    </w:p>
    <w:p w:rsidR="001B1350" w:rsidRDefault="001B1350" w:rsidP="001B135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умение пользоваться справочной и энциклопедической литературой.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Pr="009D32AC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32AC">
        <w:rPr>
          <w:rFonts w:ascii="Times New Roman" w:hAnsi="Times New Roman"/>
          <w:bCs/>
          <w:sz w:val="24"/>
          <w:szCs w:val="24"/>
          <w:u w:val="single"/>
        </w:rPr>
        <w:t>Коммуникативные</w:t>
      </w:r>
    </w:p>
    <w:p w:rsidR="001B1350" w:rsidRDefault="001B1350" w:rsidP="001B135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1B1350" w:rsidRDefault="001B1350" w:rsidP="001B135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владеть монологической и диалогической формами речи.</w:t>
      </w:r>
    </w:p>
    <w:p w:rsidR="001B1350" w:rsidRDefault="001B1350" w:rsidP="001B135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1B1350" w:rsidRDefault="001B1350" w:rsidP="001B135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B1350" w:rsidRDefault="001B1350" w:rsidP="001B135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понятные для партнера (собеседника) высказывание. </w:t>
      </w:r>
    </w:p>
    <w:p w:rsidR="001B1350" w:rsidRDefault="001B1350" w:rsidP="001B135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участвовать в работе пары, группы; планировать работу группы в соответствии с поставленным заданием;</w:t>
      </w:r>
    </w:p>
    <w:p w:rsidR="001B1350" w:rsidRDefault="001B1350" w:rsidP="001B1350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готовить самостоятельно проекты;</w:t>
      </w:r>
    </w:p>
    <w:p w:rsidR="001B1350" w:rsidRDefault="001B1350" w:rsidP="001B1350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создавать письменное высказывание с обоснованием своих действий. </w:t>
      </w:r>
      <w:r>
        <w:rPr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1B1350" w:rsidRDefault="001B1350" w:rsidP="001B1350">
      <w:pPr>
        <w:pStyle w:val="a9"/>
        <w:spacing w:beforeAutospacing="0" w:after="0" w:afterAutospacing="0"/>
        <w:jc w:val="both"/>
        <w:rPr>
          <w:b/>
        </w:rPr>
      </w:pPr>
    </w:p>
    <w:p w:rsidR="001B1350" w:rsidRDefault="001B1350" w:rsidP="001B1350">
      <w:pPr>
        <w:pStyle w:val="a9"/>
        <w:spacing w:beforeAutospacing="0" w:after="0" w:afterAutospacing="0"/>
        <w:jc w:val="both"/>
        <w:rPr>
          <w:b/>
        </w:rPr>
      </w:pPr>
      <w:r>
        <w:rPr>
          <w:b/>
        </w:rPr>
        <w:t>Предметные результаты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«Виды речевой и читательской деятельности») будут являться следующие умения:</w:t>
      </w:r>
    </w:p>
    <w:p w:rsidR="001B1350" w:rsidRDefault="001B1350" w:rsidP="001B1350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значимость чтения для дальнейшего обучения; понимать цель чтения; </w:t>
      </w:r>
    </w:p>
    <w:p w:rsidR="001B1350" w:rsidRDefault="001B1350" w:rsidP="001B1350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1B1350" w:rsidRDefault="001B1350" w:rsidP="001B1350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устанавливать причинно-следственные связи; задавать самостоятельно вопросы по прочитанному или прослушанному произведению; </w:t>
      </w:r>
    </w:p>
    <w:p w:rsidR="001B1350" w:rsidRDefault="001B1350" w:rsidP="001B1350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1B1350" w:rsidRPr="009D32AC" w:rsidRDefault="001B1350" w:rsidP="001B1350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1B1350" w:rsidRDefault="001B1350" w:rsidP="001B135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1B1350" w:rsidRDefault="001B1350" w:rsidP="001B135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1B1350" w:rsidRDefault="001B1350" w:rsidP="001B135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умения сравнивать произведения живописи и литературы; готовить рассказ о картине на основе выделения объектов картины. 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«Круг детского чтения») будут являться следующие умения:</w:t>
      </w:r>
    </w:p>
    <w:p w:rsidR="001B1350" w:rsidRDefault="001B1350" w:rsidP="001B13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рассказ о книге на основе аннотации и содержания;</w:t>
      </w:r>
    </w:p>
    <w:p w:rsidR="001B1350" w:rsidRDefault="001B1350" w:rsidP="001B13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аннотацию;</w:t>
      </w:r>
    </w:p>
    <w:p w:rsidR="001B1350" w:rsidRDefault="001B1350" w:rsidP="001B13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заполнять на книгу каталожную карточку;</w:t>
      </w:r>
    </w:p>
    <w:p w:rsidR="001B1350" w:rsidRPr="009D32AC" w:rsidRDefault="001B1350" w:rsidP="001B1350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 алфавитным и систематическим каталогом для поиска книги, другой необходимой информации. 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умение самостоятельно организовывать выставку по заданным параметрам; </w:t>
      </w:r>
    </w:p>
    <w:p w:rsidR="001B1350" w:rsidRDefault="001B1350" w:rsidP="001B1350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рассказывать о книге; составлять на книгу отзыв.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«Литературоведческая пропедевтика») будут являться следующие умения: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научно-познавательный и художественный текст; определять отличительные особенности;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особенности героя художественного рассказа; 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особенности юмористического произведения;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сравнения, олицетворения, подбирать свои сравнения, олицетворения;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1B1350" w:rsidRDefault="001B1350" w:rsidP="001B1350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развитие настроения в художественном тексте.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 конкретный смысл понятий: притчи, былины, мифы, литературная сказка;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отличать виды устного народного творчества; выявлять особенности каждого вида;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сравнивать пословицы и поговорки разных народов; Группировать пословицы и поговорки по темам;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сравнивать былину и сказочный текст;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сравнивать поэтический и прозаический текст былины;</w:t>
      </w:r>
    </w:p>
    <w:p w:rsidR="001B1350" w:rsidRDefault="001B1350" w:rsidP="001B1350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 ритм стихотворения.</w:t>
      </w: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Результатом формирования предметных умений (раздел «Творческая деятельность») будут являться следующие умения:</w:t>
      </w:r>
    </w:p>
    <w:p w:rsidR="001B1350" w:rsidRDefault="001B1350" w:rsidP="001B1350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выразительно читать, выявляя авторское отношение к изображаемому, передавать настроение при чтении;</w:t>
      </w:r>
    </w:p>
    <w:p w:rsidR="001B1350" w:rsidRDefault="001B1350" w:rsidP="001B1350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составлять самостоятельно тексты разных жанров;</w:t>
      </w:r>
    </w:p>
    <w:p w:rsidR="001B1350" w:rsidRPr="009D32AC" w:rsidRDefault="001B1350" w:rsidP="001B1350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писать отзыв на книгу.</w:t>
      </w:r>
    </w:p>
    <w:p w:rsidR="001B1350" w:rsidRPr="009D32AC" w:rsidRDefault="001B1350" w:rsidP="001B1350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D32AC">
        <w:rPr>
          <w:rFonts w:ascii="Times New Roman" w:hAnsi="Times New Roman"/>
          <w:bCs/>
          <w:i/>
          <w:sz w:val="24"/>
          <w:szCs w:val="24"/>
        </w:rPr>
        <w:lastRenderedPageBreak/>
        <w:t xml:space="preserve">Учащиеся получат возможность для формирования: </w:t>
      </w:r>
    </w:p>
    <w:p w:rsidR="001B1350" w:rsidRDefault="001B1350" w:rsidP="001B1350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выполнять творческий пересказ; рассказывать от лица разных героев произведения;</w:t>
      </w:r>
    </w:p>
    <w:p w:rsidR="001B1350" w:rsidRDefault="001B1350" w:rsidP="001B1350">
      <w:pPr>
        <w:pStyle w:val="a9"/>
        <w:numPr>
          <w:ilvl w:val="0"/>
          <w:numId w:val="23"/>
        </w:numPr>
        <w:tabs>
          <w:tab w:val="clear" w:pos="720"/>
          <w:tab w:val="num" w:pos="284"/>
        </w:tabs>
        <w:spacing w:beforeAutospacing="0" w:after="0" w:afterAutospacing="0"/>
        <w:ind w:left="284" w:hanging="284"/>
        <w:jc w:val="both"/>
        <w:rPr>
          <w:b/>
        </w:rPr>
      </w:pPr>
      <w:r>
        <w:rPr>
          <w:i/>
          <w:iCs/>
        </w:rPr>
        <w:t>самостоятельно составлять рассказ на основе художественного произведения, на основе репродукций картин художников, на основе серии иллюстраций, на основе личного опыта.</w:t>
      </w:r>
    </w:p>
    <w:p w:rsidR="001B1350" w:rsidRPr="00B04E1C" w:rsidRDefault="001B1350" w:rsidP="001B1350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B1350" w:rsidRPr="00B04E1C" w:rsidRDefault="001B1350" w:rsidP="001B135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b/>
          <w:bCs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B04E1C">
        <w:rPr>
          <w:rFonts w:ascii="Times New Roman" w:hAnsi="Times New Roman"/>
          <w:b/>
          <w:bCs/>
          <w:sz w:val="24"/>
          <w:szCs w:val="24"/>
          <w:lang w:val="ru-RU"/>
        </w:rPr>
        <w:t>должны знать: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имена и фамилии 3—4 авторов и классиков русской ли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тературы;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2—4 книги каждого писателя из рекомендованного списка для самостоятельного чтения;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наизусть 7—8 стихотворений современных авторов и классиков русской и зарубежной литературы;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имена и фамилии 7—8 писателей—авторов прочитан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ных произведений.</w:t>
      </w:r>
    </w:p>
    <w:p w:rsidR="001B1350" w:rsidRPr="00B04E1C" w:rsidRDefault="001B1350" w:rsidP="001B1350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b/>
          <w:bCs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B04E1C">
        <w:rPr>
          <w:rFonts w:ascii="Times New Roman" w:hAnsi="Times New Roman"/>
          <w:b/>
          <w:bCs/>
          <w:sz w:val="24"/>
          <w:szCs w:val="24"/>
          <w:lang w:val="ru-RU"/>
        </w:rPr>
        <w:t>должны уметь: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читать вслух бегло, осознанно, правильно в темпе чте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 xml:space="preserve">ния </w:t>
      </w:r>
      <w:r w:rsidRPr="00B04E1C">
        <w:rPr>
          <w:rFonts w:ascii="Times New Roman" w:hAnsi="Times New Roman"/>
          <w:b/>
          <w:bCs/>
          <w:sz w:val="24"/>
          <w:szCs w:val="24"/>
          <w:lang w:val="ru-RU"/>
        </w:rPr>
        <w:t>не менее 70 слов в минуту</w:t>
      </w:r>
      <w:r w:rsidRPr="00B04E1C">
        <w:rPr>
          <w:rFonts w:ascii="Times New Roman" w:hAnsi="Times New Roman"/>
          <w:sz w:val="24"/>
          <w:szCs w:val="24"/>
          <w:lang w:val="ru-RU"/>
        </w:rPr>
        <w:t>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читать про себя небольшой текст с последующим пе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ресказом его содержания;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читать текст выразительно, передавая свое отношение к прочитанному, выделяя при чтении важные по смыслу сло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ва, соблюдая паузы между предложениями и частями текста;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пересказывать</w:t>
      </w:r>
      <w:r>
        <w:rPr>
          <w:rFonts w:ascii="Times New Roman" w:hAnsi="Times New Roman"/>
          <w:sz w:val="24"/>
          <w:szCs w:val="24"/>
        </w:rPr>
        <w:t>  </w:t>
      </w:r>
      <w:r w:rsidRPr="00B04E1C">
        <w:rPr>
          <w:rFonts w:ascii="Times New Roman" w:hAnsi="Times New Roman"/>
          <w:sz w:val="24"/>
          <w:szCs w:val="24"/>
          <w:lang w:val="ru-RU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>  </w:t>
      </w:r>
      <w:r w:rsidRPr="00B04E1C">
        <w:rPr>
          <w:rFonts w:ascii="Times New Roman" w:hAnsi="Times New Roman"/>
          <w:sz w:val="24"/>
          <w:szCs w:val="24"/>
          <w:lang w:val="ru-RU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  </w:t>
      </w:r>
      <w:r w:rsidRPr="00B04E1C">
        <w:rPr>
          <w:rFonts w:ascii="Times New Roman" w:hAnsi="Times New Roman"/>
          <w:sz w:val="24"/>
          <w:szCs w:val="24"/>
          <w:lang w:val="ru-RU"/>
        </w:rPr>
        <w:t xml:space="preserve"> подробно и выборочно;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делить несложный текст на части;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соотносить пословицы с содержанием произведения, находить его главную мысль;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самостоятельно выбирать эпизоды, ситуации из произ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ведения для ответа на вопросы и задания учебника;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рисовать словесные картины к художественным произ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ведениям;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находить в художественном тексте слова и выражения, с помощью которых изображены герои, события, природа;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различать басню, рассказ, волшебную сказку, бытовую сказку и сказку о животных;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выделять особенности стихотворных произведений — рифму, ритм;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басня: герой басни, подразумеваемый смысл, нравоуче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ние — мораль;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ориентироваться в учебной книге, находить в ней про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изведение по его названию и фамилии автора, объединять про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>изведения на определенную тему;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различать художественные и научно-познавательные произведения;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находить в произведении средства художественной вы</w:t>
      </w:r>
      <w:r w:rsidRPr="00B04E1C">
        <w:rPr>
          <w:rFonts w:ascii="Times New Roman" w:hAnsi="Times New Roman"/>
          <w:sz w:val="24"/>
          <w:szCs w:val="24"/>
          <w:lang w:val="ru-RU"/>
        </w:rPr>
        <w:softHyphen/>
        <w:t xml:space="preserve">разительности (сравнения,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4E1C">
        <w:rPr>
          <w:rFonts w:ascii="Times New Roman" w:hAnsi="Times New Roman"/>
          <w:sz w:val="24"/>
          <w:szCs w:val="24"/>
          <w:lang w:val="ru-RU"/>
        </w:rPr>
        <w:t>эпитеты);</w:t>
      </w:r>
    </w:p>
    <w:p w:rsidR="001B1350" w:rsidRPr="00B04E1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найти книгу из рекомендованного списка литературы.</w:t>
      </w:r>
    </w:p>
    <w:p w:rsidR="001B1350" w:rsidRPr="009D32AC" w:rsidRDefault="001B1350" w:rsidP="001B1350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D32AC">
        <w:rPr>
          <w:rFonts w:ascii="Times New Roman" w:hAnsi="Times New Roman"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B1350" w:rsidRPr="00B04E1C" w:rsidRDefault="001B1350" w:rsidP="001B1350">
      <w:pPr>
        <w:pStyle w:val="a3"/>
        <w:numPr>
          <w:ilvl w:val="1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самостоятельно выбирать и читать книги;</w:t>
      </w:r>
    </w:p>
    <w:p w:rsidR="001B1350" w:rsidRPr="00B04E1C" w:rsidRDefault="001B1350" w:rsidP="001B1350">
      <w:pPr>
        <w:pStyle w:val="a3"/>
        <w:numPr>
          <w:ilvl w:val="1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высказывать оценочные суждения о прочитанном произведении (герое, событии);</w:t>
      </w:r>
    </w:p>
    <w:p w:rsidR="001B1350" w:rsidRPr="00B04E1C" w:rsidRDefault="001B1350" w:rsidP="001B1350">
      <w:pPr>
        <w:pStyle w:val="a3"/>
        <w:numPr>
          <w:ilvl w:val="1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определять содержание книги по заглавию, аннотации;</w:t>
      </w:r>
    </w:p>
    <w:p w:rsidR="001B1350" w:rsidRPr="00B04E1C" w:rsidRDefault="001B1350" w:rsidP="001B1350">
      <w:pPr>
        <w:pStyle w:val="a3"/>
        <w:numPr>
          <w:ilvl w:val="1"/>
          <w:numId w:val="26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04E1C">
        <w:rPr>
          <w:rFonts w:ascii="Times New Roman" w:hAnsi="Times New Roman"/>
          <w:sz w:val="24"/>
          <w:szCs w:val="24"/>
          <w:lang w:val="ru-RU"/>
        </w:rPr>
        <w:t>находить в словаре значение неизвестного слова.</w:t>
      </w:r>
    </w:p>
    <w:p w:rsidR="001B1350" w:rsidRPr="00B048EA" w:rsidRDefault="001B1350" w:rsidP="001B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B1350" w:rsidRPr="00B04E1C" w:rsidRDefault="001B1350" w:rsidP="001B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04E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1B1350" w:rsidRPr="00B04E1C" w:rsidRDefault="001B1350" w:rsidP="001B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B1350" w:rsidRPr="00040DB5" w:rsidRDefault="001B1350" w:rsidP="00BE0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4E1C">
        <w:rPr>
          <w:rFonts w:ascii="Times New Roman" w:hAnsi="Times New Roman" w:cs="Times New Roman"/>
          <w:i/>
          <w:sz w:val="24"/>
        </w:rPr>
        <w:t>Текущий контроль</w:t>
      </w:r>
      <w:r w:rsidRPr="00B04E1C">
        <w:rPr>
          <w:rFonts w:ascii="Times New Roman" w:hAnsi="Times New Roman" w:cs="Times New Roman"/>
          <w:sz w:val="24"/>
        </w:rPr>
        <w:t xml:space="preserve"> по чтению проходит на каждом уроке в виде индивидуального</w:t>
      </w:r>
      <w:r w:rsidRPr="00040DB5">
        <w:rPr>
          <w:rFonts w:ascii="Times New Roman" w:hAnsi="Times New Roman" w:cs="Times New Roman"/>
          <w:sz w:val="24"/>
        </w:rPr>
        <w:t xml:space="preserve"> или фронтального устного опроса: чтение текста, пересказ содержания произведения (полно, кратко, выборочно), выразительное чтение наизусть или </w:t>
      </w:r>
      <w:r>
        <w:rPr>
          <w:rFonts w:ascii="Times New Roman" w:hAnsi="Times New Roman" w:cs="Times New Roman"/>
          <w:sz w:val="24"/>
        </w:rPr>
        <w:t>с листа. Осуществляется на мате</w:t>
      </w:r>
      <w:r w:rsidRPr="00040DB5">
        <w:rPr>
          <w:rFonts w:ascii="Times New Roman" w:hAnsi="Times New Roman" w:cs="Times New Roman"/>
          <w:sz w:val="24"/>
        </w:rPr>
        <w:t>риале изучаемых программных произведений в основном в устной форме. Возможны и письменные работы - небольшие по объему (ответы на в</w:t>
      </w:r>
      <w:r>
        <w:rPr>
          <w:rFonts w:ascii="Times New Roman" w:hAnsi="Times New Roman" w:cs="Times New Roman"/>
          <w:sz w:val="24"/>
        </w:rPr>
        <w:t>опросы, описание героя или собы</w:t>
      </w:r>
      <w:r w:rsidRPr="00040DB5">
        <w:rPr>
          <w:rFonts w:ascii="Times New Roman" w:hAnsi="Times New Roman" w:cs="Times New Roman"/>
          <w:sz w:val="24"/>
        </w:rPr>
        <w:t>тия), а также самостоятельные работы с книгой, иллюст</w:t>
      </w:r>
      <w:r>
        <w:rPr>
          <w:rFonts w:ascii="Times New Roman" w:hAnsi="Times New Roman" w:cs="Times New Roman"/>
          <w:sz w:val="24"/>
        </w:rPr>
        <w:t>рациями и оглавлением. Целесооб</w:t>
      </w:r>
      <w:r w:rsidRPr="00040DB5">
        <w:rPr>
          <w:rFonts w:ascii="Times New Roman" w:hAnsi="Times New Roman" w:cs="Times New Roman"/>
          <w:sz w:val="24"/>
        </w:rPr>
        <w:t xml:space="preserve">разно для этого использовать и тестовые задания типа «закончи предложение», «найди правильный ответ», «найди ошибку» и т.п. </w:t>
      </w:r>
      <w:r w:rsidRPr="00040D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Pr="00040DB5">
        <w:rPr>
          <w:rFonts w:ascii="Times New Roman" w:hAnsi="Times New Roman" w:cs="Times New Roman"/>
          <w:i/>
          <w:sz w:val="24"/>
        </w:rPr>
        <w:t>Тематический контроль</w:t>
      </w:r>
      <w:r w:rsidRPr="00040DB5">
        <w:rPr>
          <w:rFonts w:ascii="Times New Roman" w:hAnsi="Times New Roman" w:cs="Times New Roman"/>
          <w:sz w:val="24"/>
        </w:rPr>
        <w:t xml:space="preserve"> проводится после изучения определенной темы</w:t>
      </w:r>
      <w:r>
        <w:rPr>
          <w:rFonts w:ascii="Times New Roman" w:hAnsi="Times New Roman" w:cs="Times New Roman"/>
          <w:sz w:val="24"/>
        </w:rPr>
        <w:t xml:space="preserve"> (или раздела)</w:t>
      </w:r>
      <w:r w:rsidRPr="00040DB5">
        <w:rPr>
          <w:rFonts w:ascii="Times New Roman" w:hAnsi="Times New Roman" w:cs="Times New Roman"/>
          <w:sz w:val="24"/>
        </w:rPr>
        <w:t xml:space="preserve"> и может проходить как в устной, так и в письменной форме. Письменная работа </w:t>
      </w:r>
      <w:r w:rsidRPr="00040DB5">
        <w:rPr>
          <w:rFonts w:ascii="Times New Roman" w:hAnsi="Times New Roman" w:cs="Times New Roman"/>
          <w:sz w:val="24"/>
        </w:rPr>
        <w:lastRenderedPageBreak/>
        <w:t xml:space="preserve">также может быть проведена в виде тестовых заданий, построенных с учетом предмета чтения. 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</w:p>
    <w:p w:rsidR="001B1350" w:rsidRPr="00283C4D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83C4D">
        <w:rPr>
          <w:rFonts w:ascii="Times New Roman" w:hAnsi="Times New Roman" w:cs="Times New Roman"/>
          <w:b/>
          <w:bCs/>
          <w:sz w:val="24"/>
        </w:rPr>
        <w:t>Классификация ошибок и недочетов, влияющих на снижение о</w:t>
      </w:r>
      <w:r>
        <w:rPr>
          <w:rFonts w:ascii="Times New Roman" w:hAnsi="Times New Roman" w:cs="Times New Roman"/>
          <w:b/>
          <w:bCs/>
          <w:sz w:val="24"/>
        </w:rPr>
        <w:t>тмет</w:t>
      </w:r>
      <w:r w:rsidRPr="00283C4D">
        <w:rPr>
          <w:rFonts w:ascii="Times New Roman" w:hAnsi="Times New Roman" w:cs="Times New Roman"/>
          <w:b/>
          <w:bCs/>
          <w:sz w:val="24"/>
        </w:rPr>
        <w:t>ки по чтению:</w:t>
      </w:r>
    </w:p>
    <w:p w:rsidR="001B1350" w:rsidRPr="00685F37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Ошибки: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i/>
          <w:sz w:val="24"/>
        </w:rPr>
        <w:t xml:space="preserve">-  </w:t>
      </w:r>
      <w:r w:rsidRPr="00685F37">
        <w:rPr>
          <w:rFonts w:ascii="Times New Roman" w:hAnsi="Times New Roman" w:cs="Times New Roman"/>
          <w:sz w:val="24"/>
        </w:rPr>
        <w:t>искажения читаемых слов (замена, перестановка, пропуски или добавления букв, слогов, слов);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неправильная постановка ударений (более 2);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чтение все</w:t>
      </w:r>
      <w:r>
        <w:rPr>
          <w:rFonts w:ascii="Times New Roman" w:hAnsi="Times New Roman" w:cs="Times New Roman"/>
          <w:sz w:val="24"/>
        </w:rPr>
        <w:t>го</w:t>
      </w:r>
      <w:r w:rsidRPr="00685F37">
        <w:rPr>
          <w:rFonts w:ascii="Times New Roman" w:hAnsi="Times New Roman" w:cs="Times New Roman"/>
          <w:sz w:val="24"/>
        </w:rPr>
        <w:t xml:space="preserve"> текста без смысловых пауз, нарушение темпа и четкости произношения слов при чтении вслух;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непонимание общего смысла прочитанного текс</w:t>
      </w:r>
      <w:r>
        <w:rPr>
          <w:rFonts w:ascii="Times New Roman" w:hAnsi="Times New Roman" w:cs="Times New Roman"/>
          <w:sz w:val="24"/>
        </w:rPr>
        <w:t>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неправильные ответы на вопросы по содержанию текста;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нарушение при пересказе последовательности событий в произведении;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нетвердое знание наизусть подготовленного текста;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монотонность чтения, отсутствие средств выразительности.</w:t>
      </w:r>
    </w:p>
    <w:p w:rsidR="001B1350" w:rsidRPr="00685F37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Недочеты: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 более двух неправильных ударений;             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отдельные нарушения смысловых пауз, темпа и четкости произношения слов при чтении вслух;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 xml:space="preserve">- осознание прочитанного текста </w:t>
      </w:r>
      <w:r>
        <w:rPr>
          <w:rFonts w:ascii="Times New Roman" w:hAnsi="Times New Roman" w:cs="Times New Roman"/>
          <w:sz w:val="24"/>
        </w:rPr>
        <w:t>при медленном прочтении текста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неточности при формулировке основной мысли произведения;</w:t>
      </w:r>
    </w:p>
    <w:p w:rsidR="001B1350" w:rsidRPr="00685F37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 xml:space="preserve">Чтение наизусть </w:t>
      </w:r>
      <w:r w:rsidRPr="00283C4D">
        <w:rPr>
          <w:rFonts w:ascii="Times New Roman" w:hAnsi="Times New Roman" w:cs="Times New Roman"/>
          <w:b/>
          <w:sz w:val="24"/>
        </w:rPr>
        <w:br/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твердо, без подсказок, знает наизусть, выразительно читает.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знает стихотворение наизусть, но допускает при чтении перестановку слов, </w:t>
      </w:r>
      <w:r w:rsidRPr="00792D0A">
        <w:rPr>
          <w:rFonts w:ascii="Times New Roman" w:hAnsi="Times New Roman" w:cs="Times New Roman"/>
          <w:sz w:val="24"/>
        </w:rPr>
        <w:br/>
        <w:t xml:space="preserve">самостоятельно исправляет допущенные неточности.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читает наизусть, но при чтении обнаруживает нетвердое усвоение текста.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нарушает последовательность при чтении, не полностью воспроизводит </w:t>
      </w:r>
      <w:r w:rsidRPr="00792D0A">
        <w:rPr>
          <w:rFonts w:ascii="Times New Roman" w:hAnsi="Times New Roman" w:cs="Times New Roman"/>
          <w:sz w:val="24"/>
        </w:rPr>
        <w:br/>
        <w:t>текст.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>Выразительное чтение стихотворения</w:t>
      </w:r>
      <w:r w:rsidRPr="00283C4D">
        <w:rPr>
          <w:rFonts w:ascii="Times New Roman" w:hAnsi="Times New Roman" w:cs="Times New Roman"/>
          <w:sz w:val="24"/>
        </w:rPr>
        <w:t xml:space="preserve"> </w:t>
      </w:r>
      <w:r w:rsidRPr="00283C4D">
        <w:rPr>
          <w:rFonts w:ascii="Times New Roman" w:hAnsi="Times New Roman" w:cs="Times New Roman"/>
          <w:sz w:val="24"/>
        </w:rPr>
        <w:br/>
        <w:t xml:space="preserve">Требования к выразительному чтению: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правильная постановка логического ударения;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пауз;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правильный выбор темпа;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нужной интонации;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безошибочное чтение.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правильно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соблюдены 1-2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 xml:space="preserve">допущены ошибки по трем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>допущены ошибки более, чем по трем требованиям.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1350" w:rsidRDefault="001B1350" w:rsidP="001B135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 xml:space="preserve">Чтение по ролям </w:t>
      </w:r>
      <w:r w:rsidRPr="00283C4D">
        <w:rPr>
          <w:rFonts w:ascii="Times New Roman" w:hAnsi="Times New Roman" w:cs="Times New Roman"/>
          <w:b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t xml:space="preserve">Требования к чтению по ролям: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своевременно начинать читать свои слова;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подбирать правильную интонацию;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безошибочно;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выразительно.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одному какому-то требованию.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lastRenderedPageBreak/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двум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трем требованиям</w:t>
      </w:r>
      <w:r>
        <w:rPr>
          <w:rFonts w:ascii="Times New Roman" w:hAnsi="Times New Roman" w:cs="Times New Roman"/>
          <w:sz w:val="24"/>
        </w:rPr>
        <w:t>.</w:t>
      </w:r>
    </w:p>
    <w:p w:rsidR="001B1350" w:rsidRDefault="001B1350" w:rsidP="001B135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1B1350" w:rsidRPr="00283C4D" w:rsidRDefault="001B1350" w:rsidP="00BE0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83C4D">
        <w:rPr>
          <w:rFonts w:ascii="Times New Roman" w:hAnsi="Times New Roman" w:cs="Times New Roman"/>
          <w:b/>
          <w:sz w:val="24"/>
        </w:rPr>
        <w:t xml:space="preserve">Пересказ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обучающийся пересказывает содержание прочитанного самостоятельно,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последовательно, не упуская главного (подробно, или кратко, или по плану), правильно </w:t>
      </w:r>
      <w:r w:rsidRPr="00283C4D">
        <w:rPr>
          <w:rFonts w:ascii="Times New Roman" w:hAnsi="Times New Roman" w:cs="Times New Roman"/>
          <w:sz w:val="24"/>
        </w:rPr>
        <w:br/>
        <w:t xml:space="preserve">отвечает на вопрос, умеет подкрепить ответ на вопрос чтением соответствующих </w:t>
      </w:r>
      <w:r w:rsidRPr="00283C4D">
        <w:rPr>
          <w:rFonts w:ascii="Times New Roman" w:hAnsi="Times New Roman" w:cs="Times New Roman"/>
          <w:sz w:val="24"/>
        </w:rPr>
        <w:br/>
        <w:t xml:space="preserve">отрывков. </w:t>
      </w:r>
    </w:p>
    <w:p w:rsidR="001B1350" w:rsidRDefault="001B1350" w:rsidP="00BE0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допускает 1-2 ошибки, неточности, сам исправляет их.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пересказывает при помощи наводящих вопросов учителя, не умеет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 передать содержание прочитанного, допускает речевые ошибки.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может передать содержание прочитанного.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685F37">
        <w:rPr>
          <w:rFonts w:ascii="Times New Roman" w:hAnsi="Times New Roman" w:cs="Times New Roman"/>
          <w:b/>
          <w:sz w:val="24"/>
        </w:rPr>
        <w:t>Проверочные и тестовые работы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«5» -</w:t>
      </w:r>
      <w:r w:rsidRPr="00040DB5">
        <w:rPr>
          <w:rFonts w:ascii="Times New Roman" w:hAnsi="Times New Roman" w:cs="Times New Roman"/>
          <w:sz w:val="24"/>
        </w:rPr>
        <w:t xml:space="preserve"> выполнено 100 - 90%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040DB5">
        <w:rPr>
          <w:rFonts w:ascii="Times New Roman" w:hAnsi="Times New Roman" w:cs="Times New Roman"/>
          <w:sz w:val="24"/>
        </w:rPr>
        <w:t xml:space="preserve"> выполнено 89 - 75%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«3» -</w:t>
      </w:r>
      <w:r w:rsidRPr="00040DB5">
        <w:rPr>
          <w:rFonts w:ascii="Times New Roman" w:hAnsi="Times New Roman" w:cs="Times New Roman"/>
          <w:sz w:val="24"/>
        </w:rPr>
        <w:t xml:space="preserve"> выполнено 74-51%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 xml:space="preserve">Отметка </w:t>
      </w:r>
      <w:r>
        <w:rPr>
          <w:rFonts w:ascii="Times New Roman" w:hAnsi="Times New Roman" w:cs="Times New Roman"/>
          <w:b/>
          <w:sz w:val="24"/>
        </w:rPr>
        <w:t>«2» -</w:t>
      </w:r>
      <w:r w:rsidRPr="00040DB5">
        <w:rPr>
          <w:rFonts w:ascii="Times New Roman" w:hAnsi="Times New Roman" w:cs="Times New Roman"/>
          <w:sz w:val="24"/>
        </w:rPr>
        <w:t xml:space="preserve"> выполнено менее 50% заданий от объема заданий. </w:t>
      </w:r>
      <w:r w:rsidRPr="00040DB5">
        <w:rPr>
          <w:rFonts w:ascii="Times New Roman" w:hAnsi="Times New Roman" w:cs="Times New Roman"/>
          <w:sz w:val="24"/>
        </w:rPr>
        <w:br/>
        <w:t>О</w:t>
      </w:r>
      <w:r>
        <w:rPr>
          <w:rFonts w:ascii="Times New Roman" w:hAnsi="Times New Roman" w:cs="Times New Roman"/>
          <w:sz w:val="24"/>
        </w:rPr>
        <w:t>тмет</w:t>
      </w:r>
      <w:r w:rsidRPr="00040DB5">
        <w:rPr>
          <w:rFonts w:ascii="Times New Roman" w:hAnsi="Times New Roman" w:cs="Times New Roman"/>
          <w:sz w:val="24"/>
        </w:rPr>
        <w:t>ка за исправления не снижается. Учитывается только последнее написание.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1350" w:rsidRPr="00AE1A14" w:rsidRDefault="001B1350" w:rsidP="001B1350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tab/>
      </w:r>
      <w:r w:rsidRPr="00AE1A14">
        <w:rPr>
          <w:rFonts w:ascii="Times New Roman" w:hAnsi="Times New Roman" w:cs="Times New Roman"/>
          <w:b/>
          <w:iCs/>
          <w:sz w:val="24"/>
        </w:rPr>
        <w:t>Домашнее чтение</w:t>
      </w:r>
    </w:p>
    <w:p w:rsidR="001B1350" w:rsidRPr="00AE1A14" w:rsidRDefault="001B1350" w:rsidP="001B135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iCs/>
          <w:sz w:val="24"/>
        </w:rPr>
        <w:t>При оцен</w:t>
      </w:r>
      <w:r>
        <w:rPr>
          <w:rFonts w:ascii="Times New Roman" w:hAnsi="Times New Roman" w:cs="Times New Roman"/>
          <w:iCs/>
          <w:sz w:val="24"/>
        </w:rPr>
        <w:t>ивании</w:t>
      </w:r>
      <w:r w:rsidRPr="00AE1A14">
        <w:rPr>
          <w:rFonts w:ascii="Times New Roman" w:hAnsi="Times New Roman" w:cs="Times New Roman"/>
          <w:iCs/>
          <w:sz w:val="24"/>
        </w:rPr>
        <w:t xml:space="preserve"> домашнего чтения предъявляются более высокие требования, чем при чтении без предварительной подготовки.</w:t>
      </w:r>
    </w:p>
    <w:p w:rsidR="001B1350" w:rsidRDefault="001B1350" w:rsidP="001B135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>ка за чтение должна выставля</w:t>
      </w:r>
      <w:r>
        <w:rPr>
          <w:rFonts w:ascii="Times New Roman" w:hAnsi="Times New Roman" w:cs="Times New Roman"/>
          <w:sz w:val="24"/>
        </w:rPr>
        <w:t xml:space="preserve">ться на основе устного ответа и </w:t>
      </w:r>
      <w:r w:rsidRPr="00AE1A14">
        <w:rPr>
          <w:rFonts w:ascii="Times New Roman" w:hAnsi="Times New Roman" w:cs="Times New Roman"/>
          <w:sz w:val="24"/>
        </w:rPr>
        <w:t xml:space="preserve">самостоятельного чтения ученика. </w:t>
      </w:r>
    </w:p>
    <w:p w:rsidR="001B1350" w:rsidRDefault="001B1350" w:rsidP="001B1350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Объем прочитанного на 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 xml:space="preserve">ку должен быть не менее: 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 </w:t>
      </w:r>
      <w:r w:rsidRPr="00AE1A14">
        <w:rPr>
          <w:rFonts w:ascii="Times New Roman" w:hAnsi="Times New Roman" w:cs="Times New Roman"/>
          <w:b/>
          <w:sz w:val="24"/>
        </w:rPr>
        <w:t>1-м классе</w:t>
      </w:r>
      <w:r w:rsidRPr="00AE1A14">
        <w:rPr>
          <w:rFonts w:ascii="Times New Roman" w:hAnsi="Times New Roman" w:cs="Times New Roman"/>
          <w:sz w:val="24"/>
        </w:rPr>
        <w:t xml:space="preserve"> - 1/4 страницы,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во </w:t>
      </w:r>
      <w:r w:rsidRPr="00AE1A14">
        <w:rPr>
          <w:rFonts w:ascii="Times New Roman" w:hAnsi="Times New Roman" w:cs="Times New Roman"/>
          <w:b/>
          <w:sz w:val="24"/>
        </w:rPr>
        <w:t>2-м классе</w:t>
      </w:r>
      <w:r w:rsidRPr="00AE1A14">
        <w:rPr>
          <w:rFonts w:ascii="Times New Roman" w:hAnsi="Times New Roman" w:cs="Times New Roman"/>
          <w:sz w:val="24"/>
        </w:rPr>
        <w:t xml:space="preserve"> -1/3 страницы, </w:t>
      </w:r>
    </w:p>
    <w:p w:rsidR="001B1350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 </w:t>
      </w:r>
      <w:r w:rsidRPr="00AE1A14">
        <w:rPr>
          <w:rFonts w:ascii="Times New Roman" w:hAnsi="Times New Roman" w:cs="Times New Roman"/>
          <w:b/>
          <w:sz w:val="24"/>
        </w:rPr>
        <w:t>3-м классе</w:t>
      </w:r>
      <w:r w:rsidRPr="00AE1A14">
        <w:rPr>
          <w:rFonts w:ascii="Times New Roman" w:hAnsi="Times New Roman" w:cs="Times New Roman"/>
          <w:sz w:val="24"/>
        </w:rPr>
        <w:t xml:space="preserve"> -1/2</w:t>
      </w:r>
      <w:r>
        <w:rPr>
          <w:rFonts w:ascii="Times New Roman" w:hAnsi="Times New Roman" w:cs="Times New Roman"/>
          <w:sz w:val="24"/>
        </w:rPr>
        <w:t xml:space="preserve"> страницы</w:t>
      </w:r>
      <w:r w:rsidRPr="00AE1A14">
        <w:rPr>
          <w:rFonts w:ascii="Times New Roman" w:hAnsi="Times New Roman" w:cs="Times New Roman"/>
          <w:sz w:val="24"/>
        </w:rPr>
        <w:t xml:space="preserve">, </w:t>
      </w:r>
    </w:p>
    <w:p w:rsidR="001B1350" w:rsidRPr="00AE1A14" w:rsidRDefault="001B1350" w:rsidP="001B13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 </w:t>
      </w:r>
      <w:r w:rsidRPr="00AE1A14">
        <w:rPr>
          <w:rFonts w:ascii="Times New Roman" w:hAnsi="Times New Roman" w:cs="Times New Roman"/>
          <w:b/>
          <w:sz w:val="24"/>
        </w:rPr>
        <w:t>4-м классе</w:t>
      </w:r>
      <w:r w:rsidRPr="00AE1A14">
        <w:rPr>
          <w:rFonts w:ascii="Times New Roman" w:hAnsi="Times New Roman" w:cs="Times New Roman"/>
          <w:sz w:val="24"/>
        </w:rPr>
        <w:t xml:space="preserve"> 3/4 страницы учебной книги для чтения.</w:t>
      </w:r>
    </w:p>
    <w:p w:rsidR="001B1350" w:rsidRPr="00B048EA" w:rsidRDefault="001B1350" w:rsidP="001B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B1350" w:rsidRPr="009D32AC" w:rsidRDefault="001B1350" w:rsidP="001B1350">
      <w:pPr>
        <w:spacing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E06E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D32A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2AC"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AC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32AC">
        <w:rPr>
          <w:rFonts w:ascii="Times New Roman" w:hAnsi="Times New Roman" w:cs="Times New Roman"/>
          <w:sz w:val="24"/>
          <w:szCs w:val="24"/>
        </w:rPr>
        <w:t>осприятие на слух звучащей речи (высказывани</w:t>
      </w:r>
      <w:r>
        <w:rPr>
          <w:rFonts w:ascii="Times New Roman" w:hAnsi="Times New Roman" w:cs="Times New Roman"/>
          <w:sz w:val="24"/>
          <w:szCs w:val="24"/>
        </w:rPr>
        <w:t>е собеседника, чтение различных текстов);</w:t>
      </w:r>
      <w:r w:rsidRPr="009D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D32AC">
        <w:rPr>
          <w:rFonts w:ascii="Times New Roman" w:hAnsi="Times New Roman" w:cs="Times New Roman"/>
          <w:sz w:val="24"/>
          <w:szCs w:val="24"/>
        </w:rPr>
        <w:t>онимание содержания звучащей речи, умение отвечать  на вопросы 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учебному, научно-познавательному  и художественному произведениям.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AC">
        <w:rPr>
          <w:rFonts w:ascii="Times New Roman" w:hAnsi="Times New Roman" w:cs="Times New Roman"/>
          <w:b/>
          <w:sz w:val="24"/>
          <w:szCs w:val="24"/>
        </w:rPr>
        <w:t>Чтение вслух. Чтение про себя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D32AC">
        <w:rPr>
          <w:rFonts w:ascii="Times New Roman" w:hAnsi="Times New Roman" w:cs="Times New Roman"/>
          <w:bCs/>
          <w:sz w:val="24"/>
          <w:szCs w:val="24"/>
        </w:rPr>
        <w:t>пособ чтения: бегло</w:t>
      </w:r>
      <w:r>
        <w:rPr>
          <w:rFonts w:ascii="Times New Roman" w:hAnsi="Times New Roman" w:cs="Times New Roman"/>
          <w:bCs/>
          <w:sz w:val="24"/>
          <w:szCs w:val="24"/>
        </w:rPr>
        <w:t>е чтение целыми словами;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9D32AC">
        <w:rPr>
          <w:rFonts w:ascii="Times New Roman" w:hAnsi="Times New Roman" w:cs="Times New Roman"/>
          <w:bCs/>
          <w:sz w:val="24"/>
          <w:szCs w:val="24"/>
        </w:rPr>
        <w:t>величение «поля» чтения за счет интонационного объединени</w:t>
      </w:r>
      <w:r>
        <w:rPr>
          <w:rFonts w:ascii="Times New Roman" w:hAnsi="Times New Roman" w:cs="Times New Roman"/>
          <w:bCs/>
          <w:sz w:val="24"/>
          <w:szCs w:val="24"/>
        </w:rPr>
        <w:t>я слов в словосочетания и фразы;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9D32AC">
        <w:rPr>
          <w:rFonts w:ascii="Times New Roman" w:hAnsi="Times New Roman" w:cs="Times New Roman"/>
          <w:bCs/>
          <w:sz w:val="24"/>
          <w:szCs w:val="24"/>
        </w:rPr>
        <w:t>азвитие умения переходить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чтения вслух к чтению про себя;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ачества навыка чтения: сознательное, правильное чтение с ускорением темпа чтения 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до 70—80 слов в минуту; </w:t>
      </w:r>
      <w:r w:rsidRPr="009D32AC">
        <w:rPr>
          <w:rFonts w:ascii="Times New Roman" w:hAnsi="Times New Roman" w:cs="Times New Roman"/>
          <w:bCs/>
          <w:sz w:val="24"/>
          <w:szCs w:val="24"/>
        </w:rPr>
        <w:t>развитие умения читать выразительно, соблюдая интонацию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2AC">
        <w:rPr>
          <w:rFonts w:ascii="Times New Roman" w:hAnsi="Times New Roman" w:cs="Times New Roman"/>
          <w:bCs/>
          <w:sz w:val="24"/>
          <w:szCs w:val="24"/>
        </w:rPr>
        <w:t>конца предложений, делая паузы на месте, отмеченном знаком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2AC">
        <w:rPr>
          <w:rFonts w:ascii="Times New Roman" w:hAnsi="Times New Roman" w:cs="Times New Roman"/>
          <w:bCs/>
          <w:sz w:val="24"/>
          <w:szCs w:val="24"/>
        </w:rPr>
        <w:t>препинания. Умение передать при чтении свое о</w:t>
      </w:r>
      <w:r>
        <w:rPr>
          <w:rFonts w:ascii="Times New Roman" w:hAnsi="Times New Roman" w:cs="Times New Roman"/>
          <w:bCs/>
          <w:sz w:val="24"/>
          <w:szCs w:val="24"/>
        </w:rPr>
        <w:t>тношение к содержанию читаемого;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у</w:t>
      </w:r>
      <w:r w:rsidRPr="009D32AC">
        <w:rPr>
          <w:rFonts w:ascii="Times New Roman" w:hAnsi="Times New Roman" w:cs="Times New Roman"/>
          <w:bCs/>
          <w:sz w:val="24"/>
          <w:szCs w:val="24"/>
        </w:rPr>
        <w:t>мение находить информацию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тексте;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п</w:t>
      </w:r>
      <w:r w:rsidRPr="009D32AC">
        <w:rPr>
          <w:rFonts w:ascii="Times New Roman" w:hAnsi="Times New Roman" w:cs="Times New Roman"/>
          <w:bCs/>
          <w:sz w:val="24"/>
          <w:szCs w:val="24"/>
        </w:rPr>
        <w:t>онимание особенностей разных видов чтения.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амостоятельный (подробный и выборочный) пересказ </w:t>
      </w:r>
      <w:r>
        <w:rPr>
          <w:rFonts w:ascii="Times New Roman" w:hAnsi="Times New Roman" w:cs="Times New Roman"/>
          <w:bCs/>
          <w:sz w:val="24"/>
          <w:szCs w:val="24"/>
        </w:rPr>
        <w:t>текста с использованием приемов словесного рисования;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с</w:t>
      </w:r>
      <w:r w:rsidRPr="009D32AC">
        <w:rPr>
          <w:rFonts w:ascii="Times New Roman" w:hAnsi="Times New Roman" w:cs="Times New Roman"/>
          <w:bCs/>
          <w:sz w:val="24"/>
          <w:szCs w:val="24"/>
        </w:rPr>
        <w:t>амостоятельное деление тек</w:t>
      </w:r>
      <w:r>
        <w:rPr>
          <w:rFonts w:ascii="Times New Roman" w:hAnsi="Times New Roman" w:cs="Times New Roman"/>
          <w:bCs/>
          <w:sz w:val="24"/>
          <w:szCs w:val="24"/>
        </w:rPr>
        <w:t>ста на части, озаглавливание их;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D32AC">
        <w:rPr>
          <w:rFonts w:ascii="Times New Roman" w:hAnsi="Times New Roman" w:cs="Times New Roman"/>
          <w:bCs/>
          <w:sz w:val="24"/>
          <w:szCs w:val="24"/>
        </w:rPr>
        <w:t>оставление плана прочитанного текста с опоро</w:t>
      </w:r>
      <w:r>
        <w:rPr>
          <w:rFonts w:ascii="Times New Roman" w:hAnsi="Times New Roman" w:cs="Times New Roman"/>
          <w:bCs/>
          <w:sz w:val="24"/>
          <w:szCs w:val="24"/>
        </w:rPr>
        <w:t>й на предложения и фразы текста;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 к</w:t>
      </w:r>
      <w:r w:rsidRPr="009D32AC">
        <w:rPr>
          <w:rFonts w:ascii="Times New Roman" w:hAnsi="Times New Roman" w:cs="Times New Roman"/>
          <w:bCs/>
          <w:sz w:val="24"/>
          <w:szCs w:val="24"/>
        </w:rPr>
        <w:t>раткий пересказ текста с опо</w:t>
      </w:r>
      <w:r>
        <w:rPr>
          <w:rFonts w:ascii="Times New Roman" w:hAnsi="Times New Roman" w:cs="Times New Roman"/>
          <w:bCs/>
          <w:sz w:val="24"/>
          <w:szCs w:val="24"/>
        </w:rPr>
        <w:t>рой на план (с помощью учителя);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н</w:t>
      </w:r>
      <w:r w:rsidRPr="009D32AC">
        <w:rPr>
          <w:rFonts w:ascii="Times New Roman" w:hAnsi="Times New Roman" w:cs="Times New Roman"/>
          <w:bCs/>
          <w:sz w:val="24"/>
          <w:szCs w:val="24"/>
        </w:rPr>
        <w:t>ахождение предло</w:t>
      </w:r>
      <w:r>
        <w:rPr>
          <w:rFonts w:ascii="Times New Roman" w:hAnsi="Times New Roman" w:cs="Times New Roman"/>
          <w:bCs/>
          <w:sz w:val="24"/>
          <w:szCs w:val="24"/>
        </w:rPr>
        <w:t>жений, выражающих главную мысль;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9D32AC">
        <w:rPr>
          <w:rFonts w:ascii="Times New Roman" w:hAnsi="Times New Roman" w:cs="Times New Roman"/>
          <w:bCs/>
          <w:sz w:val="24"/>
          <w:szCs w:val="24"/>
        </w:rPr>
        <w:t>мение соотно</w:t>
      </w:r>
      <w:r>
        <w:rPr>
          <w:rFonts w:ascii="Times New Roman" w:hAnsi="Times New Roman" w:cs="Times New Roman"/>
          <w:bCs/>
          <w:sz w:val="24"/>
          <w:szCs w:val="24"/>
        </w:rPr>
        <w:t>сить главную мысль с пословицей;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с</w:t>
      </w:r>
      <w:r w:rsidRPr="009D32AC">
        <w:rPr>
          <w:rFonts w:ascii="Times New Roman" w:hAnsi="Times New Roman" w:cs="Times New Roman"/>
          <w:bCs/>
          <w:sz w:val="24"/>
          <w:szCs w:val="24"/>
        </w:rPr>
        <w:t>оставление рассказов на заданную тему на основе наблюдений за природой, жизнью школы, друзей, семьи и др.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9D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нига как особый вид искусства;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книга как источник знаний;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виды информации в книге;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типы книг;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Pr="009D32AC">
        <w:rPr>
          <w:rFonts w:ascii="Times New Roman" w:hAnsi="Times New Roman" w:cs="Times New Roman"/>
          <w:bCs/>
          <w:sz w:val="24"/>
          <w:szCs w:val="24"/>
        </w:rPr>
        <w:t>ыбор книг на основе рекомендованного списка, картотеки. Алфавитный каталог.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Работа с художественным произведением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накомство с простейшими приёмами </w:t>
      </w:r>
      <w:r>
        <w:rPr>
          <w:rFonts w:ascii="Times New Roman" w:hAnsi="Times New Roman" w:cs="Times New Roman"/>
          <w:bCs/>
          <w:sz w:val="24"/>
          <w:szCs w:val="24"/>
        </w:rPr>
        <w:t>анализа различных видов текстов;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9D32AC">
        <w:rPr>
          <w:rFonts w:ascii="Times New Roman" w:hAnsi="Times New Roman" w:cs="Times New Roman"/>
          <w:bCs/>
          <w:sz w:val="24"/>
          <w:szCs w:val="24"/>
        </w:rPr>
        <w:t>лушание текстов в исполнении одноклассников, умение эмоцион</w:t>
      </w:r>
      <w:r>
        <w:rPr>
          <w:rFonts w:ascii="Times New Roman" w:hAnsi="Times New Roman" w:cs="Times New Roman"/>
          <w:bCs/>
          <w:sz w:val="24"/>
          <w:szCs w:val="24"/>
        </w:rPr>
        <w:t>ально откликаться на услышанное;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9D32AC">
        <w:rPr>
          <w:rFonts w:ascii="Times New Roman" w:hAnsi="Times New Roman" w:cs="Times New Roman"/>
          <w:bCs/>
          <w:sz w:val="24"/>
          <w:szCs w:val="24"/>
        </w:rPr>
        <w:t>осприятие чтения одного и того же текста разными исполнителями, сравнение, сопоставление, отбор наибол</w:t>
      </w:r>
      <w:r>
        <w:rPr>
          <w:rFonts w:ascii="Times New Roman" w:hAnsi="Times New Roman" w:cs="Times New Roman"/>
          <w:bCs/>
          <w:sz w:val="24"/>
          <w:szCs w:val="24"/>
        </w:rPr>
        <w:t>ее удачных вариантов исполнения;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 Стимулирова</w:t>
      </w:r>
      <w:r>
        <w:rPr>
          <w:rFonts w:ascii="Times New Roman" w:hAnsi="Times New Roman" w:cs="Times New Roman"/>
          <w:bCs/>
          <w:sz w:val="24"/>
          <w:szCs w:val="24"/>
        </w:rPr>
        <w:t>ние творческой активности детей;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9D32AC">
        <w:rPr>
          <w:rFonts w:ascii="Times New Roman" w:hAnsi="Times New Roman" w:cs="Times New Roman"/>
          <w:bCs/>
          <w:sz w:val="24"/>
          <w:szCs w:val="24"/>
        </w:rPr>
        <w:t>риобщение школьников к миру поэзии, наблюдение за мелодией стиха, звукописью, зв</w:t>
      </w:r>
      <w:r>
        <w:rPr>
          <w:rFonts w:ascii="Times New Roman" w:hAnsi="Times New Roman" w:cs="Times New Roman"/>
          <w:bCs/>
          <w:sz w:val="24"/>
          <w:szCs w:val="24"/>
        </w:rPr>
        <w:t>укоподражанием;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9D32AC">
        <w:rPr>
          <w:rFonts w:ascii="Times New Roman" w:hAnsi="Times New Roman" w:cs="Times New Roman"/>
          <w:bCs/>
          <w:sz w:val="24"/>
          <w:szCs w:val="24"/>
        </w:rPr>
        <w:t>аучивание стихотворений и отрывков из п</w:t>
      </w:r>
      <w:r>
        <w:rPr>
          <w:rFonts w:ascii="Times New Roman" w:hAnsi="Times New Roman" w:cs="Times New Roman"/>
          <w:bCs/>
          <w:sz w:val="24"/>
          <w:szCs w:val="24"/>
        </w:rPr>
        <w:t>розаических текстов (по выбору);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9D32AC">
        <w:rPr>
          <w:rFonts w:ascii="Times New Roman" w:hAnsi="Times New Roman" w:cs="Times New Roman"/>
          <w:bCs/>
          <w:sz w:val="24"/>
          <w:szCs w:val="24"/>
        </w:rPr>
        <w:t>обуждение детей к самостоятельному прочтению произведений. Формирование умения внимательн</w:t>
      </w:r>
      <w:r>
        <w:rPr>
          <w:rFonts w:ascii="Times New Roman" w:hAnsi="Times New Roman" w:cs="Times New Roman"/>
          <w:bCs/>
          <w:sz w:val="24"/>
          <w:szCs w:val="24"/>
        </w:rPr>
        <w:t>о относиться к авторскому слову;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аблюдение за мастерством автора, его умением выбирать слова и выражения для описания места действия, </w:t>
      </w:r>
      <w:r>
        <w:rPr>
          <w:rFonts w:ascii="Times New Roman" w:hAnsi="Times New Roman" w:cs="Times New Roman"/>
          <w:bCs/>
          <w:sz w:val="24"/>
          <w:szCs w:val="24"/>
        </w:rPr>
        <w:t>характеристики событий и героев;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азмышления над мотивами поступков персонажей, сравнение героев, нахождение слов и </w:t>
      </w:r>
      <w:r>
        <w:rPr>
          <w:rFonts w:ascii="Times New Roman" w:hAnsi="Times New Roman" w:cs="Times New Roman"/>
          <w:bCs/>
          <w:sz w:val="24"/>
          <w:szCs w:val="24"/>
        </w:rPr>
        <w:t>выражений для их характеристики;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</w:t>
      </w:r>
      <w:r w:rsidRPr="009D32AC">
        <w:rPr>
          <w:rFonts w:ascii="Times New Roman" w:hAnsi="Times New Roman" w:cs="Times New Roman"/>
          <w:bCs/>
          <w:sz w:val="24"/>
          <w:szCs w:val="24"/>
        </w:rPr>
        <w:t>ормирование умения давать эстетическую и нравс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твенную оценку поступков героев </w:t>
      </w:r>
      <w:r w:rsidRPr="009D32AC">
        <w:rPr>
          <w:rFonts w:ascii="Times New Roman" w:hAnsi="Times New Roman" w:cs="Times New Roman"/>
          <w:bCs/>
          <w:sz w:val="24"/>
          <w:szCs w:val="24"/>
        </w:rPr>
        <w:t>произв</w:t>
      </w:r>
      <w:r>
        <w:rPr>
          <w:rFonts w:ascii="Times New Roman" w:hAnsi="Times New Roman" w:cs="Times New Roman"/>
          <w:bCs/>
          <w:sz w:val="24"/>
          <w:szCs w:val="24"/>
        </w:rPr>
        <w:t>едения, обсуждать данные оценки;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9D32AC">
        <w:rPr>
          <w:rFonts w:ascii="Times New Roman" w:hAnsi="Times New Roman" w:cs="Times New Roman"/>
          <w:bCs/>
          <w:sz w:val="24"/>
          <w:szCs w:val="24"/>
        </w:rPr>
        <w:t>азвитие умения наблюдать за выразительностью ре</w:t>
      </w:r>
      <w:r>
        <w:rPr>
          <w:rFonts w:ascii="Times New Roman" w:hAnsi="Times New Roman" w:cs="Times New Roman"/>
          <w:bCs/>
          <w:sz w:val="24"/>
          <w:szCs w:val="24"/>
        </w:rPr>
        <w:t>чи, жестов и мимикой персонажей;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9D32AC">
        <w:rPr>
          <w:rFonts w:ascii="Times New Roman" w:hAnsi="Times New Roman" w:cs="Times New Roman"/>
          <w:bCs/>
          <w:sz w:val="24"/>
          <w:szCs w:val="24"/>
        </w:rPr>
        <w:t>азвитие умения обращать внимание на место действия, окружающую обстановку, давать им эстет</w:t>
      </w:r>
      <w:r>
        <w:rPr>
          <w:rFonts w:ascii="Times New Roman" w:hAnsi="Times New Roman" w:cs="Times New Roman"/>
          <w:bCs/>
          <w:sz w:val="24"/>
          <w:szCs w:val="24"/>
        </w:rPr>
        <w:t>ическую оценку;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9D32AC">
        <w:rPr>
          <w:rFonts w:ascii="Times New Roman" w:hAnsi="Times New Roman" w:cs="Times New Roman"/>
          <w:bCs/>
          <w:sz w:val="24"/>
          <w:szCs w:val="24"/>
        </w:rPr>
        <w:t>аблюдение за средствами художественной выразительности в поэтических текстах, нахождение сравнений, олицетворений, э</w:t>
      </w:r>
      <w:r>
        <w:rPr>
          <w:rFonts w:ascii="Times New Roman" w:hAnsi="Times New Roman" w:cs="Times New Roman"/>
          <w:bCs/>
          <w:sz w:val="24"/>
          <w:szCs w:val="24"/>
        </w:rPr>
        <w:t>питетов, метафор (без терминов);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</w:t>
      </w:r>
      <w:r w:rsidRPr="009D32AC">
        <w:rPr>
          <w:rFonts w:ascii="Times New Roman" w:hAnsi="Times New Roman" w:cs="Times New Roman"/>
          <w:bCs/>
          <w:sz w:val="24"/>
          <w:szCs w:val="24"/>
        </w:rPr>
        <w:t>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</w:t>
      </w:r>
      <w:r>
        <w:rPr>
          <w:rFonts w:ascii="Times New Roman" w:hAnsi="Times New Roman" w:cs="Times New Roman"/>
          <w:bCs/>
          <w:sz w:val="24"/>
          <w:szCs w:val="24"/>
        </w:rPr>
        <w:t>за словесной ткани произведения;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9D32AC">
        <w:rPr>
          <w:rFonts w:ascii="Times New Roman" w:hAnsi="Times New Roman" w:cs="Times New Roman"/>
          <w:bCs/>
          <w:sz w:val="24"/>
          <w:szCs w:val="24"/>
        </w:rPr>
        <w:t>азвитие умения отбирать из словесной ткани произведения отдельные детали и объединять их для создания це</w:t>
      </w:r>
      <w:r>
        <w:rPr>
          <w:rFonts w:ascii="Times New Roman" w:hAnsi="Times New Roman" w:cs="Times New Roman"/>
          <w:bCs/>
          <w:sz w:val="24"/>
          <w:szCs w:val="24"/>
        </w:rPr>
        <w:t>лостного художественного образа;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ф</w:t>
      </w:r>
      <w:r w:rsidRPr="009D32AC">
        <w:rPr>
          <w:rFonts w:ascii="Times New Roman" w:hAnsi="Times New Roman" w:cs="Times New Roman"/>
          <w:bCs/>
          <w:sz w:val="24"/>
          <w:szCs w:val="24"/>
        </w:rPr>
        <w:t>ормирование умения сопоставлять произведения разных видов искусств (словесного, музыкального, изобразительного) по теме</w:t>
      </w:r>
      <w:r>
        <w:rPr>
          <w:rFonts w:ascii="Times New Roman" w:hAnsi="Times New Roman" w:cs="Times New Roman"/>
          <w:bCs/>
          <w:sz w:val="24"/>
          <w:szCs w:val="24"/>
        </w:rPr>
        <w:t>, по настроению и главной мысли;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научно-популярными и другими текстами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понимание заглавия произведения;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D32AC">
        <w:rPr>
          <w:rFonts w:ascii="Times New Roman" w:hAnsi="Times New Roman" w:cs="Times New Roman"/>
          <w:bCs/>
          <w:sz w:val="24"/>
          <w:szCs w:val="24"/>
        </w:rPr>
        <w:t>пределение особенностей учебно</w:t>
      </w:r>
      <w:r>
        <w:rPr>
          <w:rFonts w:ascii="Times New Roman" w:hAnsi="Times New Roman" w:cs="Times New Roman"/>
          <w:bCs/>
          <w:sz w:val="24"/>
          <w:szCs w:val="24"/>
        </w:rPr>
        <w:t>го и научно-популярного текстов;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9D32AC">
        <w:rPr>
          <w:rFonts w:ascii="Times New Roman" w:hAnsi="Times New Roman" w:cs="Times New Roman"/>
          <w:bCs/>
          <w:sz w:val="24"/>
          <w:szCs w:val="24"/>
        </w:rPr>
        <w:t>накомство с простейшими приёмами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анализа различных видов текста;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D32AC">
        <w:rPr>
          <w:rFonts w:ascii="Times New Roman" w:hAnsi="Times New Roman" w:cs="Times New Roman"/>
          <w:bCs/>
          <w:sz w:val="24"/>
          <w:szCs w:val="24"/>
        </w:rPr>
        <w:t>пределение главной мысли текста, деление текста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части, определение микротем;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D32AC">
        <w:rPr>
          <w:rFonts w:ascii="Times New Roman" w:hAnsi="Times New Roman" w:cs="Times New Roman"/>
          <w:bCs/>
          <w:sz w:val="24"/>
          <w:szCs w:val="24"/>
        </w:rPr>
        <w:t>остроение алгоритма деятельности по воспроизведению текста.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 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D32AC">
        <w:rPr>
          <w:rFonts w:ascii="Times New Roman" w:hAnsi="Times New Roman" w:cs="Times New Roman"/>
          <w:bCs/>
          <w:sz w:val="24"/>
          <w:szCs w:val="24"/>
        </w:rPr>
        <w:t>оспитание культуры общения с собеседником: умения внимательно его слушать, т. е. анализировать речь, улавливать ее смысл, поддерживая диалог вопросами или репликами, строить речевое общение с собеседником на основе доброжела</w:t>
      </w:r>
      <w:r>
        <w:rPr>
          <w:rFonts w:ascii="Times New Roman" w:hAnsi="Times New Roman" w:cs="Times New Roman"/>
          <w:bCs/>
          <w:sz w:val="24"/>
          <w:szCs w:val="24"/>
        </w:rPr>
        <w:t>тельности, миролюбия и уважения;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ормирование выразительности речи: выбор интонации (тона, темпа речи, логического ударения и пауз) в зависимости от содержания речи и коммуникативных задач общения (что-то сообщить, выразить радость или недовольство, сочувствие или осуждение и т. д.); </w:t>
      </w:r>
      <w:r w:rsidRPr="009D32AC">
        <w:rPr>
          <w:rFonts w:ascii="Times New Roman" w:hAnsi="Times New Roman" w:cs="Times New Roman"/>
          <w:bCs/>
          <w:sz w:val="24"/>
          <w:szCs w:val="24"/>
        </w:rPr>
        <w:lastRenderedPageBreak/>
        <w:t>умение передать один и тот же текст с различным подтекстом ( восхищением, удивле</w:t>
      </w:r>
      <w:r>
        <w:rPr>
          <w:rFonts w:ascii="Times New Roman" w:hAnsi="Times New Roman" w:cs="Times New Roman"/>
          <w:bCs/>
          <w:sz w:val="24"/>
          <w:szCs w:val="24"/>
        </w:rPr>
        <w:t>нием и т. д.) с помощью учителя;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ф</w:t>
      </w:r>
      <w:r w:rsidRPr="009D32AC">
        <w:rPr>
          <w:rFonts w:ascii="Times New Roman" w:hAnsi="Times New Roman" w:cs="Times New Roman"/>
          <w:bCs/>
          <w:sz w:val="24"/>
          <w:szCs w:val="24"/>
        </w:rPr>
        <w:t>ормирование ум</w:t>
      </w:r>
      <w:r>
        <w:rPr>
          <w:rFonts w:ascii="Times New Roman" w:hAnsi="Times New Roman" w:cs="Times New Roman"/>
          <w:bCs/>
          <w:sz w:val="24"/>
          <w:szCs w:val="24"/>
        </w:rPr>
        <w:t>ения давать оценку прочитанного;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накомство с особенностями национального этикета на </w:t>
      </w:r>
      <w:r>
        <w:rPr>
          <w:rFonts w:ascii="Times New Roman" w:hAnsi="Times New Roman" w:cs="Times New Roman"/>
          <w:bCs/>
          <w:sz w:val="24"/>
          <w:szCs w:val="24"/>
        </w:rPr>
        <w:t>основе фольклорных произведений;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о</w:t>
      </w:r>
      <w:r w:rsidRPr="009D32AC">
        <w:rPr>
          <w:rFonts w:ascii="Times New Roman" w:hAnsi="Times New Roman" w:cs="Times New Roman"/>
          <w:bCs/>
          <w:sz w:val="24"/>
          <w:szCs w:val="24"/>
        </w:rPr>
        <w:t>сознание монолога как формы речевого высказывания.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9D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облюдение норм письменной речи;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9D32AC">
        <w:rPr>
          <w:rFonts w:ascii="Times New Roman" w:hAnsi="Times New Roman" w:cs="Times New Roman"/>
          <w:bCs/>
          <w:sz w:val="24"/>
          <w:szCs w:val="24"/>
        </w:rPr>
        <w:t>спользование в письменной р</w:t>
      </w:r>
      <w:r>
        <w:rPr>
          <w:rFonts w:ascii="Times New Roman" w:hAnsi="Times New Roman" w:cs="Times New Roman"/>
          <w:bCs/>
          <w:sz w:val="24"/>
          <w:szCs w:val="24"/>
        </w:rPr>
        <w:t>ечи выразительных средств языка;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9D32AC">
        <w:rPr>
          <w:rFonts w:ascii="Times New Roman" w:hAnsi="Times New Roman" w:cs="Times New Roman"/>
          <w:bCs/>
          <w:sz w:val="24"/>
          <w:szCs w:val="24"/>
        </w:rPr>
        <w:t>аписание сочинений-миниатюр, отзывов о книге, небольших рассказов с использованием приёмов описания и рассуждения.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D32AC">
        <w:rPr>
          <w:rFonts w:ascii="Times New Roman" w:hAnsi="Times New Roman" w:cs="Times New Roman"/>
          <w:bCs/>
          <w:sz w:val="24"/>
          <w:szCs w:val="24"/>
        </w:rPr>
        <w:t>роизведения устного наро</w:t>
      </w:r>
      <w:r>
        <w:rPr>
          <w:rFonts w:ascii="Times New Roman" w:hAnsi="Times New Roman" w:cs="Times New Roman"/>
          <w:bCs/>
          <w:sz w:val="24"/>
          <w:szCs w:val="24"/>
        </w:rPr>
        <w:t>дного творчества разных народов;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D32AC">
        <w:rPr>
          <w:rFonts w:ascii="Times New Roman" w:hAnsi="Times New Roman" w:cs="Times New Roman"/>
          <w:bCs/>
          <w:sz w:val="24"/>
          <w:szCs w:val="24"/>
        </w:rPr>
        <w:t>роизведения классиков отечес</w:t>
      </w:r>
      <w:r>
        <w:rPr>
          <w:rFonts w:ascii="Times New Roman" w:hAnsi="Times New Roman" w:cs="Times New Roman"/>
          <w:bCs/>
          <w:sz w:val="24"/>
          <w:szCs w:val="24"/>
        </w:rPr>
        <w:t>твенной и зарубежной литературы;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анровое разнообразие </w:t>
      </w:r>
      <w:r>
        <w:rPr>
          <w:rFonts w:ascii="Times New Roman" w:hAnsi="Times New Roman" w:cs="Times New Roman"/>
          <w:bCs/>
          <w:sz w:val="24"/>
          <w:szCs w:val="24"/>
        </w:rPr>
        <w:t>произведений;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9D32AC">
        <w:rPr>
          <w:rFonts w:ascii="Times New Roman" w:hAnsi="Times New Roman" w:cs="Times New Roman"/>
          <w:bCs/>
          <w:sz w:val="24"/>
          <w:szCs w:val="24"/>
        </w:rPr>
        <w:t>ниги художественные, научно-популярные, историчес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кие, приключенческие, справочно </w:t>
      </w:r>
      <w:r w:rsidRPr="009D32AC">
        <w:rPr>
          <w:rFonts w:ascii="Times New Roman" w:hAnsi="Times New Roman" w:cs="Times New Roman"/>
          <w:bCs/>
          <w:sz w:val="24"/>
          <w:szCs w:val="24"/>
        </w:rPr>
        <w:t>энциклопедическая литература, детские периодические издания.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Литературоведческая пропедевтика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п</w:t>
      </w:r>
      <w:r w:rsidRPr="009D32AC">
        <w:rPr>
          <w:rFonts w:ascii="Times New Roman" w:hAnsi="Times New Roman" w:cs="Times New Roman"/>
          <w:bCs/>
          <w:sz w:val="24"/>
          <w:szCs w:val="24"/>
        </w:rPr>
        <w:t>рактическое знакомство с ли</w:t>
      </w:r>
      <w:r>
        <w:rPr>
          <w:rFonts w:ascii="Times New Roman" w:hAnsi="Times New Roman" w:cs="Times New Roman"/>
          <w:bCs/>
          <w:sz w:val="24"/>
          <w:szCs w:val="24"/>
        </w:rPr>
        <w:t>тературными жанрами и терминами;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D32AC">
        <w:rPr>
          <w:rFonts w:ascii="Times New Roman" w:hAnsi="Times New Roman" w:cs="Times New Roman"/>
          <w:bCs/>
          <w:sz w:val="24"/>
          <w:szCs w:val="24"/>
        </w:rPr>
        <w:t>рактическое различение фольклорных жанров: загадка, пословица, небылица, считалочка. Составление (придумывание) загадок и считалок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9D32AC">
        <w:rPr>
          <w:rFonts w:ascii="Times New Roman" w:hAnsi="Times New Roman" w:cs="Times New Roman"/>
          <w:bCs/>
          <w:sz w:val="24"/>
          <w:szCs w:val="24"/>
        </w:rPr>
        <w:t xml:space="preserve">азличение жанров литературных произведений: </w:t>
      </w:r>
      <w:r>
        <w:rPr>
          <w:rFonts w:ascii="Times New Roman" w:hAnsi="Times New Roman" w:cs="Times New Roman"/>
          <w:bCs/>
          <w:sz w:val="24"/>
          <w:szCs w:val="24"/>
        </w:rPr>
        <w:t>рассказы, сказки, стихотворения;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2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9D32AC">
        <w:rPr>
          <w:rFonts w:ascii="Times New Roman" w:hAnsi="Times New Roman" w:cs="Times New Roman"/>
          <w:bCs/>
          <w:sz w:val="24"/>
          <w:szCs w:val="24"/>
        </w:rPr>
        <w:t>мение самостоятельно подобрать пословицы к прочитанному произведению, соотнест</w:t>
      </w:r>
      <w:r>
        <w:rPr>
          <w:rFonts w:ascii="Times New Roman" w:hAnsi="Times New Roman" w:cs="Times New Roman"/>
          <w:bCs/>
          <w:sz w:val="24"/>
          <w:szCs w:val="24"/>
        </w:rPr>
        <w:t>и их с темой или главной мыслью;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2AC">
        <w:rPr>
          <w:rFonts w:ascii="Times New Roman" w:hAnsi="Times New Roman" w:cs="Times New Roman"/>
          <w:sz w:val="24"/>
          <w:szCs w:val="24"/>
        </w:rPr>
        <w:t>азвитие умения выделять отличительные признаки сказки: волшебные события, предметы, герои, чудеса, с</w:t>
      </w:r>
      <w:r>
        <w:rPr>
          <w:rFonts w:ascii="Times New Roman" w:hAnsi="Times New Roman" w:cs="Times New Roman"/>
          <w:sz w:val="24"/>
          <w:szCs w:val="24"/>
        </w:rPr>
        <w:t>казочные формулы начала и конца;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2AC">
        <w:rPr>
          <w:rFonts w:ascii="Times New Roman" w:hAnsi="Times New Roman" w:cs="Times New Roman"/>
          <w:sz w:val="24"/>
          <w:szCs w:val="24"/>
        </w:rPr>
        <w:t>азвитие умения выделять характерные элементы басни как вымышленного рассказа (вымышленные персонажи, олицетворение, нравоучение — мораль).</w:t>
      </w:r>
      <w:r w:rsidRPr="009D32A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  <w:r w:rsidRPr="009D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32AC">
        <w:rPr>
          <w:rFonts w:ascii="Times New Roman" w:hAnsi="Times New Roman" w:cs="Times New Roman"/>
          <w:sz w:val="24"/>
          <w:szCs w:val="24"/>
        </w:rPr>
        <w:t>оллективная драматизация художественных произведений. Введение игровых ситуаций с переменой ролей их участников: переход с позиции слушателя на позицию исполнителя роли, режи</w:t>
      </w:r>
      <w:r>
        <w:rPr>
          <w:rFonts w:ascii="Times New Roman" w:hAnsi="Times New Roman" w:cs="Times New Roman"/>
          <w:sz w:val="24"/>
          <w:szCs w:val="24"/>
        </w:rPr>
        <w:t>ссера, художника, автора текста;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2AC">
        <w:rPr>
          <w:rFonts w:ascii="Times New Roman" w:hAnsi="Times New Roman" w:cs="Times New Roman"/>
          <w:sz w:val="24"/>
          <w:szCs w:val="24"/>
        </w:rPr>
        <w:t>азвитие умения составлять рассказы в стиле определенного писателя (как рассказал бы тот или иной писатель, напри</w:t>
      </w:r>
      <w:r>
        <w:rPr>
          <w:rFonts w:ascii="Times New Roman" w:hAnsi="Times New Roman" w:cs="Times New Roman"/>
          <w:sz w:val="24"/>
          <w:szCs w:val="24"/>
        </w:rPr>
        <w:t>мер, о птице или звере и т. д.);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D32AC">
        <w:rPr>
          <w:rFonts w:ascii="Times New Roman" w:hAnsi="Times New Roman" w:cs="Times New Roman"/>
          <w:sz w:val="24"/>
          <w:szCs w:val="24"/>
        </w:rPr>
        <w:t>нтерпретация текста л</w:t>
      </w:r>
      <w:r>
        <w:rPr>
          <w:rFonts w:ascii="Times New Roman" w:hAnsi="Times New Roman" w:cs="Times New Roman"/>
          <w:sz w:val="24"/>
          <w:szCs w:val="24"/>
        </w:rPr>
        <w:t>итературного произведения;</w:t>
      </w:r>
    </w:p>
    <w:p w:rsidR="001B1350" w:rsidRPr="009D32AC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2AC">
        <w:rPr>
          <w:rFonts w:ascii="Times New Roman" w:hAnsi="Times New Roman" w:cs="Times New Roman"/>
          <w:sz w:val="24"/>
          <w:szCs w:val="24"/>
        </w:rPr>
        <w:t>азвитие умения сопоставлять два ряда представлений о природе — реальных и словесных, образных, выраженных тем или ин</w:t>
      </w:r>
      <w:r>
        <w:rPr>
          <w:rFonts w:ascii="Times New Roman" w:hAnsi="Times New Roman" w:cs="Times New Roman"/>
          <w:sz w:val="24"/>
          <w:szCs w:val="24"/>
        </w:rPr>
        <w:t>ым автором в своем произведении;</w:t>
      </w:r>
    </w:p>
    <w:p w:rsidR="001B1350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D32AC">
        <w:rPr>
          <w:rFonts w:ascii="Times New Roman" w:hAnsi="Times New Roman" w:cs="Times New Roman"/>
          <w:sz w:val="24"/>
          <w:szCs w:val="24"/>
        </w:rPr>
        <w:t>ыражение своего отношени</w:t>
      </w:r>
      <w:r>
        <w:rPr>
          <w:rFonts w:ascii="Times New Roman" w:hAnsi="Times New Roman" w:cs="Times New Roman"/>
          <w:sz w:val="24"/>
          <w:szCs w:val="24"/>
        </w:rPr>
        <w:t>я и формулирование его в слове.</w:t>
      </w:r>
    </w:p>
    <w:p w:rsidR="001B1350" w:rsidRDefault="001B1350" w:rsidP="001B13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 xml:space="preserve">В курсе литературного чтения реализуются следующие </w:t>
      </w:r>
      <w:r w:rsidRPr="009D32AC">
        <w:rPr>
          <w:rFonts w:ascii="Times New Roman" w:hAnsi="Times New Roman" w:cs="Times New Roman"/>
          <w:b/>
          <w:i/>
          <w:sz w:val="24"/>
          <w:szCs w:val="24"/>
        </w:rPr>
        <w:t>сквозные линии развития учащихся средствами предмета.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AC">
        <w:rPr>
          <w:rFonts w:ascii="Times New Roman" w:hAnsi="Times New Roman" w:cs="Times New Roman"/>
          <w:i/>
          <w:sz w:val="24"/>
          <w:szCs w:val="24"/>
        </w:rPr>
        <w:t>Линии, общие с курсом русского языка:</w:t>
      </w:r>
    </w:p>
    <w:p w:rsidR="001B1350" w:rsidRPr="009D32AC" w:rsidRDefault="001B1350" w:rsidP="001B135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овладение функциональной грамотностью;</w:t>
      </w:r>
    </w:p>
    <w:p w:rsidR="001B1350" w:rsidRPr="009D32AC" w:rsidRDefault="001B1350" w:rsidP="001B135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овладение техникой чтения, приемами понимания и анализа текстов;</w:t>
      </w:r>
    </w:p>
    <w:p w:rsidR="001B1350" w:rsidRDefault="001B1350" w:rsidP="001B1350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овладение умениями, навыками различных видов устной и письменной речи.</w:t>
      </w:r>
    </w:p>
    <w:p w:rsidR="001B1350" w:rsidRPr="00470DC3" w:rsidRDefault="001B1350" w:rsidP="001B135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AC">
        <w:rPr>
          <w:rFonts w:ascii="Times New Roman" w:hAnsi="Times New Roman" w:cs="Times New Roman"/>
          <w:i/>
          <w:sz w:val="24"/>
          <w:szCs w:val="24"/>
        </w:rPr>
        <w:t>Линии, специфические для курса «Чтение и начальное литературное образование»:</w:t>
      </w:r>
    </w:p>
    <w:p w:rsidR="001B1350" w:rsidRPr="009D32AC" w:rsidRDefault="001B1350" w:rsidP="001B135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1B1350" w:rsidRPr="009D32AC" w:rsidRDefault="001B1350" w:rsidP="001B135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приобщение к литературе как искусству слова;</w:t>
      </w:r>
    </w:p>
    <w:p w:rsidR="001B1350" w:rsidRPr="009D32AC" w:rsidRDefault="001B1350" w:rsidP="001B1350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AC">
        <w:rPr>
          <w:rFonts w:ascii="Times New Roman" w:hAnsi="Times New Roman" w:cs="Times New Roman"/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1B1350" w:rsidRPr="009D32AC" w:rsidRDefault="001B1350" w:rsidP="001B1350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350" w:rsidRPr="009D32AC" w:rsidRDefault="001B1350" w:rsidP="001B135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9D32AC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 для третьего класса включает  восемь разделов: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1. Книги — мои друзья  </w:t>
      </w:r>
    </w:p>
    <w:p w:rsidR="001B1350" w:rsidRPr="009D32AC" w:rsidRDefault="001B1350" w:rsidP="001B1350">
      <w:pPr>
        <w:spacing w:after="12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     </w:t>
      </w: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(друкарь) Иван Фёдоров; «Азбука» — главная книга первопечатника Ивана Фёдорова; поучительные наставления из Библии в «Азбуке»; музей книги.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2.  Жизнь дана на добрые дела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Система нравственных ценностей: благородный поступок, честность, верность слову. Владимир Даль — собиратель мудрости народной («Пословицы и поговорки русского народа»). 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3. Волшебные сказки 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Библиотека: тематический каталог, алфавитный каталог, библиографическая карточка, каталожная карточка.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4. Люби всё живое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Художественный рассказ. Автор — рассказчик. Характерист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ика героя произведения. Научно-</w:t>
      </w: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познавательный рассказ. Энциклопедия. Периодическая литература. Журнал.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5. Картины русской природы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6. Великие русские писатели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Иллюстрация; иллюстратор.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7. Литературная сказка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</w:r>
    </w:p>
    <w:p w:rsidR="001B1350" w:rsidRPr="009D32AC" w:rsidRDefault="001B1350" w:rsidP="001B1350">
      <w:pPr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8. Картины родной природы  </w:t>
      </w:r>
    </w:p>
    <w:p w:rsidR="001B1350" w:rsidRPr="009D32AC" w:rsidRDefault="001B1350" w:rsidP="001B1350">
      <w:pPr>
        <w:spacing w:after="120" w:line="240" w:lineRule="auto"/>
        <w:ind w:firstLine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9D32A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Творчество. Стихотворение; лирическое стихотворение; настроение; картины природы. Рассказ; лирический рассказ; настроение; картины природы.</w:t>
      </w:r>
    </w:p>
    <w:p w:rsidR="001B1350" w:rsidRPr="009D32AC" w:rsidRDefault="001B1350" w:rsidP="001B1350">
      <w:pPr>
        <w:spacing w:line="240" w:lineRule="auto"/>
        <w:ind w:left="284" w:hanging="284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1B1350" w:rsidRDefault="001B1350" w:rsidP="001B1350">
      <w:pPr>
        <w:spacing w:line="240" w:lineRule="auto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</w:p>
    <w:p w:rsidR="001B1350" w:rsidRDefault="001B1350" w:rsidP="001B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1350" w:rsidSect="00544656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1B1350" w:rsidRPr="00B048EA" w:rsidRDefault="001B1350" w:rsidP="001B13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1B1350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4D7230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87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3118"/>
        <w:gridCol w:w="2410"/>
        <w:gridCol w:w="1559"/>
        <w:gridCol w:w="1070"/>
      </w:tblGrid>
      <w:tr w:rsidR="001B1350" w:rsidRPr="00913C5E" w:rsidTr="001B1350">
        <w:tc>
          <w:tcPr>
            <w:tcW w:w="675" w:type="dxa"/>
            <w:vMerge w:val="restart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629" w:type="dxa"/>
            <w:gridSpan w:val="2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1B1350" w:rsidRPr="00913C5E" w:rsidTr="001B1350">
        <w:tc>
          <w:tcPr>
            <w:tcW w:w="675" w:type="dxa"/>
            <w:vMerge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vAlign w:val="center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1350" w:rsidRPr="00913C5E" w:rsidTr="001B1350"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B1350" w:rsidRDefault="001B1350" w:rsidP="001B1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7A">
              <w:rPr>
                <w:rFonts w:ascii="Times New Roman" w:hAnsi="Times New Roman"/>
                <w:b/>
                <w:i/>
                <w:sz w:val="24"/>
                <w:szCs w:val="24"/>
              </w:rPr>
              <w:t>Книги – мои друзья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(4ч)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учебником. Введение в содержание раздела</w:t>
            </w:r>
            <w:r w:rsidRPr="00477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«Книги – мои друзья». Наставления детям Владимира Мономаха.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Знать и называть элементы учебной книги.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Уметь быстро ориентироваться в книге.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Уметь определять тему и основную мысль произведения, главные слова.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Б. Горбачевский. Первопечатник Иван Фёдоров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 xml:space="preserve">Первая «Азбука» Ивана Фёдорова. Наставления Библии.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Проект. Мы идём в музей книги.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103" w:type="dxa"/>
          </w:tcPr>
          <w:p w:rsidR="001B1350" w:rsidRPr="00470DC3" w:rsidRDefault="001B1350" w:rsidP="001B1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3D7A">
              <w:rPr>
                <w:rFonts w:ascii="Times New Roman" w:hAnsi="Times New Roman"/>
                <w:b/>
                <w:i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(17ч)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Введение в содержание раздела «Жизнь дана на добрые дела». Пословицы разных народов о человеке и его делах. В. Даль. Пословицы и поговорки русского народа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Прогнозировать содержание раздела.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Воспринимать на слух художественное произведение.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Определять основную мысль текста, последовательность событий, устанавливать их взаимосвязь.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lastRenderedPageBreak/>
              <w:t>Уметь работать с текстом, составлять план и подбирать пословицы к своему рассказу.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B02">
              <w:rPr>
                <w:rFonts w:ascii="Times New Roman" w:hAnsi="Times New Roman" w:cs="Times New Roman"/>
              </w:rPr>
              <w:t>Соотносить иллюстрацию с текстом.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Делить текст на части в соответствии с предложенным планом.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Анализировать рассказ.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 xml:space="preserve">Составлять отзыв о прочитанном произведении. 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Характеризовать героя текста.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Находить книгу в библиотеке по заданной теме.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Пересказывать прочитанный текст.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Работать с текстом.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Осмысливать произведение.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Инсценировать прочитанное произведение.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Сравнивать сюжеты, героев произведений.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</w:tc>
        <w:tc>
          <w:tcPr>
            <w:tcW w:w="2410" w:type="dxa"/>
            <w:vMerge w:val="restart"/>
          </w:tcPr>
          <w:p w:rsidR="001B1350" w:rsidRP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слушание и анализ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выступлений своих товарищей, </w:t>
            </w:r>
          </w:p>
          <w:p w:rsidR="001B1350" w:rsidRP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Н. Носов. Огурцы. Смысл поступка.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Н. Носов. Огурцы. Характеристика героя. Создание рассказа по аналогии «Что такое добро».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Зощенко. Не надо врать.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Смысл поступка.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vAlign w:val="bottom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Зощенко. Не надо врать.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Л. Каминский. Сочинение. Анализ рассказа.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B1350" w:rsidRPr="0095505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отзыва о прочитанном произведении. </w:t>
            </w:r>
            <w:r w:rsidRPr="0095505E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отзыва в группе.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Зощенко. Через тридцать лет.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Поступок героя.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чтение.</w:t>
            </w: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идём в библиотеку.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Рассказы о детях.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чтение. Н. Носов. Трудная задача.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 xml:space="preserve">Семейное чтение. Притчи.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Наш театр. В. Драгунский. Где это видано, где это слыхано…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театр. В. Драгунский. Где это видано, где это слыхано…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Инсценирование.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1350" w:rsidRPr="0095505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Маленькие и большие секреты страны Литературии. </w:t>
            </w:r>
            <w:r w:rsidRPr="0095505E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разделу.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№1 по разделу «Жизнь дана на добрые дела».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50" w:rsidRPr="00913C5E" w:rsidTr="001B1350"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1B1350" w:rsidRDefault="001B1350" w:rsidP="001B1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7A">
              <w:rPr>
                <w:rFonts w:ascii="Times New Roman" w:hAnsi="Times New Roman"/>
                <w:b/>
                <w:i/>
                <w:sz w:val="24"/>
                <w:szCs w:val="24"/>
              </w:rPr>
              <w:t>Волшебная сказка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(15ч)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Введение в содержание раздела</w:t>
            </w:r>
            <w:r w:rsidRPr="00477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«Волшебные сказки».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Прогнозировать содержание раздела.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Знать особенности волшебной сказки.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Составлять рассказ по картине.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Давать характеристику героя волшебной сказки.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Знать особенности волшебной сказки. Пересказывать прочитанное.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lastRenderedPageBreak/>
              <w:t>Давать характеристику героя волшебной сказки.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Представлять книгу по плану.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Давать характеристику героев волшебной сказки. Подробно и кратко пересказывать прочитанное.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Определять основную мысль текста. Определять последовательность событий, устанавливать их взаимосвязь.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Давать характеристику героев прочитанной сказки.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Использовать при чтении по ролям мимику, жесты, интонацию.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Сравнивать сюжеты и героев прочитанных сказок.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1B1350" w:rsidRPr="00912B02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Русская сказка. Иван – царевич и Серый Волк.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волшебной сказки.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сказка. Иван – царевич и Серый Волк.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1B1350" w:rsidRPr="000D5227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В.Васнецов. Иван – царевич и Серый Волк. </w:t>
            </w: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>Рассказ по картине.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Русская сказка. Летучий корабль. Особенности волшебной сказки.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Русская сказка. Летучий корабль. Характеристика героя.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чтение.</w:t>
            </w: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идём в библиотеку.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Сборники сказок. Тематический каталог.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чтение. Русская сказка. Морозко.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Русская сказка. Морозко.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Пересказ.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Семейное чтение. Русская сказка. Белая уточка.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Русская сказка. По щучьему велению.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театр. Русская сказка. По щучьему велению.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Инсценирование.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Маленькие и большие секреты страны Литературии. Обобщение по разделу «Волшебная сказка».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</w:t>
            </w: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 по разделу «Волшебная сказка».</w:t>
            </w:r>
          </w:p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50" w:rsidRPr="00913C5E" w:rsidTr="001B1350"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7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Люби всё живое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(20ч)</w:t>
            </w:r>
          </w:p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содержание раздела «Люби всё живое». Сравнение 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художественной и научно-познавательной литературы.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Прогнозировать содержимое раздела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Знать особенности художественного текста.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Сравнивать художественный и научно-познавательный текст.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Определять в художественном тексте средства художественной выразительности.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Определять в художественном тексте средства художественной выразительности.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lastRenderedPageBreak/>
              <w:t>Работать с текстом.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Знать особенности научно-популярного текста.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 xml:space="preserve">Задавать вопросы по тексту. 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Выбирать в библиотеке произведения по теме и уметь их пересказывать.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Находить информацию в детском журнале.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Осмысливать произведение.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Жавать характеристику героев художественного текста.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Составлять план рассказа и пересказывать текст.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Определять основную мысль текста.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Давать характеристику героев художественного текста.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Работать в группе, распределять роли, инсценировать произведение.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Работать с текстом, осмыслять особенности повествовательного текста, характеризовать героя произведения, сравнивать сюжеты и героев.</w:t>
            </w:r>
          </w:p>
          <w:p w:rsidR="001B1350" w:rsidRPr="007941C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CE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</w:tc>
        <w:tc>
          <w:tcPr>
            <w:tcW w:w="2410" w:type="dxa"/>
            <w:vMerge w:val="restart"/>
          </w:tcPr>
          <w:p w:rsidR="001B1350" w:rsidRP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К. Паустовский. Барсучий нос. Особенности художественного текста.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 Паустовский. Барсучий нос. Пересказ.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 xml:space="preserve">Текст из энциклопедии «Барсук».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В. Берестов. Кошкин щенок. Особенности юмористического текста..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В. Заходер. Вредный кот. Смысл названия стихотворения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Бианки. Приключения Муравьишки.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Бианки. Приключения Муравьишки.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Полонский. Муравьиное царство. Особенности научно-популярного текста.        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Тим Собакин. Песни бегемотов. Постановка вопросов к тексту стихотворения.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  <w:r w:rsidRPr="00477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 xml:space="preserve">Мы идём в библиотеку. Сборники произведений о природе.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Периодическая печать. Журналы для детей.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Выставка детских журналов.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чтение. Д. Мамин - Сибиряк.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Серая Шейка.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чтение. Д. Мамин - Сибиряк. Серая Шейка. Герои художественного текста.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Его особенности.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чтение. Д. Мамин - Сибиряк. Серая Шейка. Составление плана рассказа.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Семейное чтение. Н. Носов. Карасик.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Смысл поступка.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Н. Носов. Карасик. Характеристика героев произведения.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1B1350" w:rsidRPr="007147C7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Наш театр. М. Горький. Воробьишко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Маленькие и большие секреты страны Литературии. Отзыв на книгу о природе.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№3 по разделу «Люби все живое».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50" w:rsidRPr="00913C5E" w:rsidTr="001B1350"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1B1350" w:rsidRDefault="001B1350" w:rsidP="001B1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8B">
              <w:rPr>
                <w:rFonts w:ascii="Times New Roman" w:hAnsi="Times New Roman"/>
                <w:b/>
                <w:i/>
                <w:sz w:val="24"/>
                <w:szCs w:val="24"/>
              </w:rPr>
              <w:t>Картины русской природы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(10ч)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Введение в содержание раздела</w:t>
            </w:r>
            <w:r w:rsidRPr="00477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«Картины русской природы». И. Шишкин. Зимой в лесу. Устное сочинение по картине.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B1350" w:rsidRPr="00CA6985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5">
              <w:rPr>
                <w:rFonts w:ascii="Times New Roman" w:hAnsi="Times New Roman" w:cs="Times New Roman"/>
              </w:rPr>
              <w:t>Эмоционально откликаться на произведения литературы и живописи.</w:t>
            </w:r>
          </w:p>
          <w:p w:rsidR="001B1350" w:rsidRPr="00CA6985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5">
              <w:rPr>
                <w:rFonts w:ascii="Times New Roman" w:hAnsi="Times New Roman" w:cs="Times New Roman"/>
              </w:rPr>
              <w:t>Осмысленно читать лирические тексты, понимать настроение стихотворения, определять собственное отношение.</w:t>
            </w:r>
          </w:p>
          <w:p w:rsidR="001B1350" w:rsidRPr="00CA6985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5">
              <w:rPr>
                <w:rFonts w:ascii="Times New Roman" w:hAnsi="Times New Roman" w:cs="Times New Roman"/>
              </w:rPr>
              <w:lastRenderedPageBreak/>
              <w:t>Осмысленно читать лирические тексты, понимать настроение стихотворения, определять собственное отношение.</w:t>
            </w:r>
          </w:p>
          <w:p w:rsidR="001B1350" w:rsidRPr="00CA6985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5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1B1350" w:rsidRPr="00CA6985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85">
              <w:rPr>
                <w:rFonts w:ascii="Times New Roman" w:hAnsi="Times New Roman" w:cs="Times New Roman"/>
              </w:rPr>
              <w:t>Создавать монологические высказывания на тему, узнают особенности лирического текста.</w:t>
            </w:r>
          </w:p>
          <w:p w:rsidR="001B1350" w:rsidRPr="00CA6985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Н. Некрасов. Славная осень. Средства художественной выразительности: сравнение.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Пришвин. Осинкам холодно. Приём олицетворения как средство создания образа.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lastRenderedPageBreak/>
              <w:t>Ф. Тютчев. Листья. Контраст как средство создания образа.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Фет. Осень. Настроение стихотворения. И. Бунин. Первый снег. В. Поленов.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Ранний снег. Сравнение произведений литературы и живописи.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чтение.</w:t>
            </w: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идём в библиотеку.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Сборники произведений о природе.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 К. Бальмонт. Снежинка. Средства художественной выразительности для создания образа снежинки.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1B1350" w:rsidRPr="00D92D71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 Паустовский. В саду уже поселилась осень…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1B1350" w:rsidRPr="00D92D71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Краски осени. Картины природы в произведениях живописи. И. Остроухов. Парк. А. Саврасов. </w:t>
            </w:r>
            <w:r w:rsidRPr="00D92D71"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№4 по разделу «Картины русской природы».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350" w:rsidRPr="00913C5E" w:rsidTr="001B1350">
        <w:trPr>
          <w:trHeight w:val="583"/>
        </w:trPr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B1350" w:rsidRPr="006B0C1E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0C1E">
              <w:rPr>
                <w:rFonts w:ascii="Times New Roman" w:hAnsi="Times New Roman"/>
                <w:sz w:val="24"/>
                <w:szCs w:val="24"/>
                <w:lang w:val="ru-RU"/>
              </w:rPr>
              <w:t>Маленькие и большие секреты страны Литературии.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rPr>
          <w:trHeight w:val="1080"/>
        </w:trPr>
        <w:tc>
          <w:tcPr>
            <w:tcW w:w="675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1B1350" w:rsidRDefault="001B1350" w:rsidP="001B13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54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Великие русские писатели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(31ч)</w:t>
            </w:r>
          </w:p>
          <w:p w:rsidR="001B1350" w:rsidRPr="009654BF" w:rsidRDefault="001B1350" w:rsidP="001B135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содержание раздела «Великие русские писатели». В. Берестов об А.С. Пушкине.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851" w:type="dxa"/>
          </w:tcPr>
          <w:p w:rsidR="001B1350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Воспринимать на слух художественное произведение.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Прогнозировать содержание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Сравнивать произведения искусства.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Составлять характеристику героев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Определять специфические особенности жанра литературной сказки.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Прогнозировать содержание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lastRenderedPageBreak/>
              <w:t>Определять специфические особенности жанра басни.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Оценивать поступки героев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Понимать главную мысль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Составлять план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Понимать главную мысль произведения.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Ориентироваться в учебной и художественной книге.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Самостоятельно читать произведения, работать с текстом.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7D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50" w:rsidRPr="00331E7D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1350" w:rsidRP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обучающихся ситуаций контроля и оценки (как учебных достижений отметками, так и моральных, нравственных, гражданских поступков) </w:t>
            </w:r>
          </w:p>
          <w:p w:rsid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обучающихся ситуаций самооценки (как учебных достижений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отметками, так и моральных, нравственных, гражданских поступков)</w:t>
            </w:r>
          </w:p>
          <w:p w:rsid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ab/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  <w:p w:rsidR="001B1350" w:rsidRPr="001B1350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 </w:t>
            </w:r>
          </w:p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на уроке ситуации для выбора поступка обучающимся (тексты, </w:t>
            </w:r>
            <w:r w:rsidRPr="001B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инфографика, видео и др.)</w:t>
            </w: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Зимнее утро. Картины зимней природы. Настроение стихотворения.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И. Грабарь. Зимнее утро. Сравнение произведений литературы и живописи.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Зимний вечер.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Картины зимней природы.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Ю. Клевер. Закат солнца зимой. Зимний пейзаж с избушкой. П. Брейгель. Зимний пейзаж. В. Суриков. Взятие снежного городка. Устное сочинение по картине.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Опрятней модного портрета…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Сказка о царе Салтане…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Знакомство со сказкой.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Сказка о царе Салтане…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Сравнение с народной сказкой.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Сказка о царе Салтане…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Нравственный смысл литературной сказки.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Пушкин. Сказка о царе Салтане…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Особенности языка литературной сказки.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Сказка о царе Салтане… Характеристика героев произведения.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А.С. Пушкин. Сказка о царе Салтане… Приём звукописи для создания образов моря, комара, шмеля, мухи.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Урок КВН по сказкам А.С. Пушкина.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И.Я. Билибин – иллюстратор сказок А.С. Пушкина.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И.А.Крылов. Басни. Викторина по басням И.А. Крылова.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1B1350" w:rsidRPr="000D5227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И.А.Крылов. Слон и Моська. </w:t>
            </w: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структуры басни.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И.А. Крылов. Чиж и голубь.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Особенности структуры басни.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чтение. Басни И.А. Крылова.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Великие русские писатели. Л. Воронкова о Л.Н. Толстом.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 xml:space="preserve">Краткий пересказ статьи.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Л.Н. Толстой. Лев и собачка.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Быль. Особенности сюжета.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Толстой. Лебеди. Составление плана.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Толстой. Акула. Смысл названия. Составление плана.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чтение.</w:t>
            </w:r>
            <w:r w:rsidRPr="001C4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идём в библиотеку.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Рассказы Л.Н.Толстого.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чтение. Л.Н. Толстой. Волга и Вазуза. Особенности жанра.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чтение. Л.Н. Толстой. Как гуси Рим спасли. Особенности жанра.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Заповеди из Евангелия в пересказе Л.Н. Толстого.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театр. И.А. Крылов.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Квартет. Инсценирование.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1B1350" w:rsidRPr="000D5227" w:rsidRDefault="001B1350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Маленькие и большие секреты страны Литературии. </w:t>
            </w: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>Что такое согласие?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1B1350" w:rsidRPr="000D5227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Маленькие и большие секреты страны Литературии. </w:t>
            </w: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А.Барто. Квартет. 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1B1350" w:rsidRPr="00477FEF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50" w:rsidRPr="00913C5E" w:rsidTr="001B1350">
        <w:trPr>
          <w:trHeight w:val="828"/>
        </w:trPr>
        <w:tc>
          <w:tcPr>
            <w:tcW w:w="675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№5 по разделу «Великие русские писатели».</w:t>
            </w:r>
          </w:p>
          <w:p w:rsidR="001B1350" w:rsidRPr="001C4E18" w:rsidRDefault="001B1350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350" w:rsidRPr="00913C5E" w:rsidRDefault="001B1350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1B1350" w:rsidRPr="00913C5E" w:rsidRDefault="001B1350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E6" w:rsidRPr="00913C5E" w:rsidTr="001B1350">
        <w:trPr>
          <w:trHeight w:val="810"/>
        </w:trPr>
        <w:tc>
          <w:tcPr>
            <w:tcW w:w="675" w:type="dxa"/>
          </w:tcPr>
          <w:p w:rsidR="00BE06E6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BE06E6" w:rsidRDefault="00BE06E6" w:rsidP="001B135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147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Литературная сказка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(23ч)</w:t>
            </w:r>
          </w:p>
          <w:p w:rsidR="00BE06E6" w:rsidRPr="007147C7" w:rsidRDefault="00BE06E6" w:rsidP="001B135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содержание раздела «Литературная сказка». </w:t>
            </w:r>
          </w:p>
        </w:tc>
        <w:tc>
          <w:tcPr>
            <w:tcW w:w="851" w:type="dxa"/>
          </w:tcPr>
          <w:p w:rsidR="00BE06E6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Прогнозировать содержание раздела, оперировать понятиями по теме.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Сравнивать литературные и народные сказки.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Определять особенности литературной сказки.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Определять особенности литературной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121">
              <w:rPr>
                <w:rFonts w:ascii="Times New Roman" w:hAnsi="Times New Roman" w:cs="Times New Roman"/>
              </w:rPr>
              <w:t>Определять главную мысль текста.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Составлять характеристику героев произведения.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Осмыслять литературоведческие понятия.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Работать с текстом.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Определять особенности переводной литературы.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Составлять характеристику героев произведения.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Находить необходимую информацию в книге.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lastRenderedPageBreak/>
              <w:t>Определять жанр произведения.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Определять особенности жанра произведения.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Инсценировать произведение.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Осмыслять особенности повествовательного текста.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21">
              <w:rPr>
                <w:rFonts w:ascii="Times New Roman" w:hAnsi="Times New Roman" w:cs="Times New Roman"/>
              </w:rPr>
              <w:t>Сравнивать сюжеты и героев произведений.</w:t>
            </w:r>
          </w:p>
          <w:p w:rsidR="00BE06E6" w:rsidRPr="00405121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06E6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Реализовывать на уроках мотивирующий потенциал юмора, разряжать напряжённую обстановку в классе. Создавать доверительный психологический климат в классе во время урока</w:t>
            </w:r>
          </w:p>
          <w:p w:rsidR="00BE06E6" w:rsidRPr="006E6F74" w:rsidRDefault="00BE06E6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 рамках урока поощрение учебной/социальной успешности </w:t>
            </w:r>
          </w:p>
          <w:p w:rsidR="00BE06E6" w:rsidRDefault="00BE06E6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Организовывать в рамках урока проявления активной жизненной позиции обучающихся</w:t>
            </w:r>
          </w:p>
          <w:p w:rsidR="00BE06E6" w:rsidRPr="006E6F74" w:rsidRDefault="00BE06E6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Выказать свой интерес к увлечениям, мечтам, жизненным планам, проблемам детей/ обучающихся в контексте содержания учебного предмета </w:t>
            </w:r>
          </w:p>
          <w:p w:rsidR="00BE06E6" w:rsidRPr="00913C5E" w:rsidRDefault="00BE06E6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BE06E6" w:rsidRPr="006E6F74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В.И. Даль. Девочка Снегурочка. </w:t>
            </w:r>
            <w:r w:rsidRPr="006E6F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с народной сказкой. 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BE06E6" w:rsidRPr="00477FEF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В.И. Даль. Девочка Снегурочка. </w:t>
            </w:r>
            <w:r w:rsidRPr="006E6F7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лите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ратурной сказки.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В. Одоевский. Мороз Иванович. Сравнение с народной сказкой «Морозко».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В. Одоевский. Мороз Иванович. Сравнение героев.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Д. Н. Мамин – Сибиряк. Сказка про Воробья Воробеича, Ерша Ершовича и весёлого трубочиста Яшу.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BE06E6" w:rsidRPr="00477FEF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Н. Мамин – Сибиряк. Сказка про Воробья Воробеича, Ерша Ершовича и весёлого трубочиста Яшу.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Переводная литература для детей. Выставка книг.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BE06E6" w:rsidRPr="00477FEF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Переводная литература для детей. Б.Заходер. Винни-Пух (предисловие).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Особенности переводной литературы.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Р. Киплинг. Маугли. Особенности переводной литературы.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Р. Киплинг. Маугли. Особенности переводной литературы.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Р. Киплинг. Маугли. Герои произведения.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BE06E6" w:rsidRPr="000D5227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>Р. Киплинг. Маугли.</w:t>
            </w: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Герои произведения.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Дж. Родари. Волшебный барабан. Особенности переводной литературы.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Дж. Родари. Волшебный барабан. Сочинение возможного конца сказки.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BE06E6" w:rsidRPr="002A3F9F" w:rsidRDefault="00BE06E6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2A3F9F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  <w:r w:rsidRPr="002A3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3F9F">
              <w:rPr>
                <w:rFonts w:ascii="Times New Roman" w:hAnsi="Times New Roman"/>
                <w:sz w:val="24"/>
                <w:szCs w:val="24"/>
              </w:rPr>
              <w:t xml:space="preserve">Мы идём в библиотеку. Литературные сказки. 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1B1350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чтение. Тим Собакин. Лунная сказка.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  <w:tcBorders>
              <w:top w:val="nil"/>
            </w:tcBorders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nil"/>
            </w:tcBorders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Семейное чтение. Ю. Коваль. Сказка о серебряном соколе.</w:t>
            </w:r>
          </w:p>
        </w:tc>
        <w:tc>
          <w:tcPr>
            <w:tcW w:w="851" w:type="dxa"/>
            <w:tcBorders>
              <w:top w:val="nil"/>
            </w:tcBorders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Семейное чтение. Ю. Коваль. Сказка о серебряном соколе.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Наш театр. С. Михалков. Упрямый козлёнок.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>С. Михалков. Упрямый козлёнок. Инсценирование.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BE06E6" w:rsidRPr="000D5227" w:rsidRDefault="00BE06E6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Маленькие и большие секреты страны Литературии. </w:t>
            </w:r>
            <w:r w:rsidRPr="000D5227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разделу.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E6" w:rsidRPr="00913C5E" w:rsidTr="00BE06E6">
        <w:tc>
          <w:tcPr>
            <w:tcW w:w="675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BE06E6" w:rsidRPr="001C4E18" w:rsidRDefault="00BE06E6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№6 по разделу «Литературная сказка».</w:t>
            </w:r>
          </w:p>
        </w:tc>
        <w:tc>
          <w:tcPr>
            <w:tcW w:w="851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E6" w:rsidRPr="00913C5E" w:rsidRDefault="00BE06E6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BE06E6" w:rsidRPr="00913C5E" w:rsidRDefault="00BE06E6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F74" w:rsidRPr="00913C5E" w:rsidTr="001B1350">
        <w:tc>
          <w:tcPr>
            <w:tcW w:w="675" w:type="dxa"/>
          </w:tcPr>
          <w:p w:rsidR="006E6F74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7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Картины родной природы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(20ч)</w:t>
            </w:r>
          </w:p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содержание раздела</w:t>
            </w:r>
            <w:r w:rsidRPr="00D9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Картины родной природы».</w:t>
            </w:r>
          </w:p>
        </w:tc>
        <w:tc>
          <w:tcPr>
            <w:tcW w:w="851" w:type="dxa"/>
          </w:tcPr>
          <w:p w:rsidR="006E6F74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Осмыслять произведения литературы и живописи.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Анализировать лирический текст.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Создавать текст на основе ключевых слов и выражений.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Сравнивать произведения.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Работать с текстом.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Сравнивать прозаический и поэтический тексты.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Обобщать изученное, строить рассуждения.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lastRenderedPageBreak/>
              <w:t>Находить необходимую информацию в книге.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Определять главную мысль текста.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37">
              <w:rPr>
                <w:rFonts w:ascii="Times New Roman" w:hAnsi="Times New Roman" w:cs="Times New Roman"/>
              </w:rPr>
              <w:t>Определять последовательность событий в тексте.</w:t>
            </w:r>
          </w:p>
          <w:p w:rsidR="006E6F74" w:rsidRPr="00FB4037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E6F74" w:rsidRPr="006E6F74" w:rsidRDefault="006E6F74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Помочь обучающимся взглянуть на учебный материал сквозь призму человеческой ценности </w:t>
            </w:r>
          </w:p>
          <w:p w:rsidR="006E6F74" w:rsidRPr="006E6F74" w:rsidRDefault="006E6F74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у обучающихся чувство уважения к жизни других людей 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жизни вообще Развивать у обучающихся познавательную активность, самостоятельность, инициативу, творческие способности, Учитывать культурные различия обучающихся, половозрастных и индивидуальных особенностей </w:t>
            </w:r>
          </w:p>
          <w:p w:rsidR="006E6F74" w:rsidRPr="006E6F74" w:rsidRDefault="006E6F74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у обучающихся культуру здорового и безопасного образа жизни </w:t>
            </w:r>
          </w:p>
          <w:p w:rsidR="006E6F74" w:rsidRPr="00913C5E" w:rsidRDefault="006E6F74" w:rsidP="006E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E6F7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</w:t>
            </w: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Заходер. Что такое стихи?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Особенности поэтического жанра.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Соколов – Микитов. Март в лесу.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Лирическая зарисовка.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Устное сочинение на тему «Мелодия весеннего леса».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Майков. Весна. Е. Волков. В конце зимы. В. Пурвит.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Последний снег.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С. Есенин. Сыплет черёмуха снегом… В. Борисов – Мусатов. Весна. Сравнение произведений литературы и живописи.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С. Есенин. С добрым утром.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Ф. Тютчев. Весенняя гроза. Приём звукописи как средство создания образа.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А. Васнецов. После дождя. И. Шишкин. Дождь в дубовом лесу. Сравнение произведений искусства.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Высотская. Одуванчик. З. Александрова.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Одуванчик. Сравнение образов.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А. Толстой. Колокольчики мои… Авторское отношение к изображаемому.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>Саша Чёрный. Летом. А. Рылова. Зелёный шум. Сравнение произведений литературы и живописи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Тютчев. В небе тают облака… А. Саврасов. Сосновый бор на берегу реки.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№7 по разделу «Картины родной природы»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 xml:space="preserve">Внеклассное чтение. Мы идём в библиотеку. Стихи и рассказы русских писателей. 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6E6F74" w:rsidRPr="00D92D71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чтение Г. Юдин. Поэты. 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D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Я. Аким. Как я написал первое стихотворение. </w:t>
            </w:r>
            <w:r w:rsidRPr="00477FEF">
              <w:rPr>
                <w:rFonts w:ascii="Times New Roman" w:hAnsi="Times New Roman"/>
                <w:sz w:val="24"/>
                <w:szCs w:val="24"/>
              </w:rPr>
              <w:t>Очерковая литература.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4" w:rsidRPr="00913C5E" w:rsidTr="001B1350">
        <w:tc>
          <w:tcPr>
            <w:tcW w:w="675" w:type="dxa"/>
          </w:tcPr>
          <w:p w:rsidR="006E6F74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6E6F74" w:rsidRPr="00477FEF" w:rsidRDefault="006E6F74" w:rsidP="001B1350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477FEF">
              <w:rPr>
                <w:rFonts w:ascii="Times New Roman" w:hAnsi="Times New Roman"/>
                <w:sz w:val="24"/>
                <w:szCs w:val="24"/>
              </w:rPr>
              <w:t>Урок-праздник по курсу 3 класса</w:t>
            </w:r>
          </w:p>
        </w:tc>
        <w:tc>
          <w:tcPr>
            <w:tcW w:w="851" w:type="dxa"/>
          </w:tcPr>
          <w:p w:rsidR="006E6F74" w:rsidRPr="00913C5E" w:rsidRDefault="006E6F74" w:rsidP="001B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6F74" w:rsidRPr="00913C5E" w:rsidRDefault="006E6F74" w:rsidP="001B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50" w:rsidRDefault="001B1350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350" w:rsidRDefault="001B13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1350" w:rsidRDefault="001B1350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B1350" w:rsidSect="00BB2C7B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E6" w:rsidRDefault="00BE06E6" w:rsidP="00F3670B">
      <w:pPr>
        <w:spacing w:after="0" w:line="240" w:lineRule="auto"/>
      </w:pPr>
      <w:r>
        <w:separator/>
      </w:r>
    </w:p>
  </w:endnote>
  <w:endnote w:type="continuationSeparator" w:id="0">
    <w:p w:rsidR="00BE06E6" w:rsidRDefault="00BE06E6" w:rsidP="00F3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E6" w:rsidRDefault="00BE06E6" w:rsidP="00F3670B">
      <w:pPr>
        <w:spacing w:after="0" w:line="240" w:lineRule="auto"/>
      </w:pPr>
      <w:r>
        <w:separator/>
      </w:r>
    </w:p>
  </w:footnote>
  <w:footnote w:type="continuationSeparator" w:id="0">
    <w:p w:rsidR="00BE06E6" w:rsidRDefault="00BE06E6" w:rsidP="00F3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D30"/>
    <w:multiLevelType w:val="multilevel"/>
    <w:tmpl w:val="845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583643B"/>
    <w:multiLevelType w:val="multilevel"/>
    <w:tmpl w:val="C3261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978B5"/>
    <w:multiLevelType w:val="multilevel"/>
    <w:tmpl w:val="456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D9062D0"/>
    <w:multiLevelType w:val="multilevel"/>
    <w:tmpl w:val="6822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1A0FC4"/>
    <w:multiLevelType w:val="multilevel"/>
    <w:tmpl w:val="21F6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E7E72B7"/>
    <w:multiLevelType w:val="multilevel"/>
    <w:tmpl w:val="69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3097B"/>
    <w:multiLevelType w:val="multilevel"/>
    <w:tmpl w:val="FE46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54E5B2F"/>
    <w:multiLevelType w:val="multilevel"/>
    <w:tmpl w:val="07B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7565650"/>
    <w:multiLevelType w:val="multilevel"/>
    <w:tmpl w:val="4772539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6217F"/>
    <w:multiLevelType w:val="multilevel"/>
    <w:tmpl w:val="B7C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80C0264"/>
    <w:multiLevelType w:val="multilevel"/>
    <w:tmpl w:val="514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0450F17"/>
    <w:multiLevelType w:val="multilevel"/>
    <w:tmpl w:val="15A0E5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90AC2"/>
    <w:multiLevelType w:val="multilevel"/>
    <w:tmpl w:val="92A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55771"/>
    <w:multiLevelType w:val="hybridMultilevel"/>
    <w:tmpl w:val="A52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B3B6C"/>
    <w:multiLevelType w:val="multilevel"/>
    <w:tmpl w:val="E6B4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5D41AA6"/>
    <w:multiLevelType w:val="hybridMultilevel"/>
    <w:tmpl w:val="01E893AC"/>
    <w:lvl w:ilvl="0" w:tplc="DBF61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B6745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AB00B5"/>
    <w:multiLevelType w:val="multilevel"/>
    <w:tmpl w:val="B5D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A9D20A7"/>
    <w:multiLevelType w:val="multilevel"/>
    <w:tmpl w:val="495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BAD7EC0"/>
    <w:multiLevelType w:val="multilevel"/>
    <w:tmpl w:val="BC36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CFA56A7"/>
    <w:multiLevelType w:val="multilevel"/>
    <w:tmpl w:val="56C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F3F7258"/>
    <w:multiLevelType w:val="multilevel"/>
    <w:tmpl w:val="8EA6F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0"/>
  </w:num>
  <w:num w:numId="12">
    <w:abstractNumId w:val="10"/>
  </w:num>
  <w:num w:numId="13">
    <w:abstractNumId w:val="4"/>
  </w:num>
  <w:num w:numId="14">
    <w:abstractNumId w:val="21"/>
  </w:num>
  <w:num w:numId="15">
    <w:abstractNumId w:val="20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11"/>
  </w:num>
  <w:num w:numId="21">
    <w:abstractNumId w:val="22"/>
  </w:num>
  <w:num w:numId="22">
    <w:abstractNumId w:val="5"/>
  </w:num>
  <w:num w:numId="23">
    <w:abstractNumId w:val="19"/>
  </w:num>
  <w:num w:numId="24">
    <w:abstractNumId w:val="2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55C30"/>
    <w:rsid w:val="0008101D"/>
    <w:rsid w:val="00081F3C"/>
    <w:rsid w:val="00092712"/>
    <w:rsid w:val="000B6FD7"/>
    <w:rsid w:val="000D5227"/>
    <w:rsid w:val="000F0F42"/>
    <w:rsid w:val="000F112E"/>
    <w:rsid w:val="0010113C"/>
    <w:rsid w:val="001056F3"/>
    <w:rsid w:val="00106963"/>
    <w:rsid w:val="00123D7F"/>
    <w:rsid w:val="00147AD6"/>
    <w:rsid w:val="00161FD8"/>
    <w:rsid w:val="00172E98"/>
    <w:rsid w:val="001941D5"/>
    <w:rsid w:val="001B1350"/>
    <w:rsid w:val="001C2765"/>
    <w:rsid w:val="001C4E18"/>
    <w:rsid w:val="001E7E76"/>
    <w:rsid w:val="00200058"/>
    <w:rsid w:val="002038D7"/>
    <w:rsid w:val="00220FCB"/>
    <w:rsid w:val="002251DF"/>
    <w:rsid w:val="00241140"/>
    <w:rsid w:val="0025725A"/>
    <w:rsid w:val="002B1D75"/>
    <w:rsid w:val="002C09E5"/>
    <w:rsid w:val="002E6671"/>
    <w:rsid w:val="002F32B5"/>
    <w:rsid w:val="00303F25"/>
    <w:rsid w:val="003235D6"/>
    <w:rsid w:val="00323676"/>
    <w:rsid w:val="00331E7D"/>
    <w:rsid w:val="00345314"/>
    <w:rsid w:val="00357188"/>
    <w:rsid w:val="003670EB"/>
    <w:rsid w:val="00372D5C"/>
    <w:rsid w:val="00377F00"/>
    <w:rsid w:val="00396BFD"/>
    <w:rsid w:val="003A41AB"/>
    <w:rsid w:val="003A4687"/>
    <w:rsid w:val="003B0F87"/>
    <w:rsid w:val="003D3425"/>
    <w:rsid w:val="003F2762"/>
    <w:rsid w:val="003F6E3B"/>
    <w:rsid w:val="00405121"/>
    <w:rsid w:val="004278BF"/>
    <w:rsid w:val="00434A3A"/>
    <w:rsid w:val="00444800"/>
    <w:rsid w:val="00445C3C"/>
    <w:rsid w:val="00453DAC"/>
    <w:rsid w:val="00470DC3"/>
    <w:rsid w:val="004B5AE1"/>
    <w:rsid w:val="004B647F"/>
    <w:rsid w:val="004D3977"/>
    <w:rsid w:val="004D7230"/>
    <w:rsid w:val="004F2D5A"/>
    <w:rsid w:val="005023F9"/>
    <w:rsid w:val="005178D8"/>
    <w:rsid w:val="0052357B"/>
    <w:rsid w:val="00544656"/>
    <w:rsid w:val="005460A6"/>
    <w:rsid w:val="005478B5"/>
    <w:rsid w:val="0055773A"/>
    <w:rsid w:val="0056009D"/>
    <w:rsid w:val="005918F4"/>
    <w:rsid w:val="00594028"/>
    <w:rsid w:val="005B449A"/>
    <w:rsid w:val="005D389C"/>
    <w:rsid w:val="005F0874"/>
    <w:rsid w:val="00612259"/>
    <w:rsid w:val="006239ED"/>
    <w:rsid w:val="00650AC7"/>
    <w:rsid w:val="006771AC"/>
    <w:rsid w:val="00697348"/>
    <w:rsid w:val="006A0607"/>
    <w:rsid w:val="006A6502"/>
    <w:rsid w:val="006B0C1E"/>
    <w:rsid w:val="006E6F74"/>
    <w:rsid w:val="006F5DB0"/>
    <w:rsid w:val="00703B92"/>
    <w:rsid w:val="00706CBC"/>
    <w:rsid w:val="007101D4"/>
    <w:rsid w:val="007117F7"/>
    <w:rsid w:val="007147C7"/>
    <w:rsid w:val="00745C39"/>
    <w:rsid w:val="00765634"/>
    <w:rsid w:val="00765DFF"/>
    <w:rsid w:val="00772333"/>
    <w:rsid w:val="00772FFE"/>
    <w:rsid w:val="00775CC3"/>
    <w:rsid w:val="00786C9D"/>
    <w:rsid w:val="007941CE"/>
    <w:rsid w:val="00796939"/>
    <w:rsid w:val="007C684B"/>
    <w:rsid w:val="007D6EAB"/>
    <w:rsid w:val="007F66D3"/>
    <w:rsid w:val="008077D7"/>
    <w:rsid w:val="00811BD7"/>
    <w:rsid w:val="008218ED"/>
    <w:rsid w:val="00824638"/>
    <w:rsid w:val="00827091"/>
    <w:rsid w:val="00835CAF"/>
    <w:rsid w:val="00865C96"/>
    <w:rsid w:val="008A1341"/>
    <w:rsid w:val="008C0482"/>
    <w:rsid w:val="008C3BEA"/>
    <w:rsid w:val="008F43B7"/>
    <w:rsid w:val="008F4C11"/>
    <w:rsid w:val="008F5746"/>
    <w:rsid w:val="00907177"/>
    <w:rsid w:val="00912B02"/>
    <w:rsid w:val="00913C5E"/>
    <w:rsid w:val="00915405"/>
    <w:rsid w:val="00931298"/>
    <w:rsid w:val="0095505E"/>
    <w:rsid w:val="009654BF"/>
    <w:rsid w:val="00970FFF"/>
    <w:rsid w:val="00973B3E"/>
    <w:rsid w:val="0097417C"/>
    <w:rsid w:val="009B03FC"/>
    <w:rsid w:val="009C261A"/>
    <w:rsid w:val="009D32AC"/>
    <w:rsid w:val="00A0108A"/>
    <w:rsid w:val="00A248CB"/>
    <w:rsid w:val="00A4388E"/>
    <w:rsid w:val="00A46CBC"/>
    <w:rsid w:val="00A53355"/>
    <w:rsid w:val="00A62BE9"/>
    <w:rsid w:val="00A717B6"/>
    <w:rsid w:val="00A75310"/>
    <w:rsid w:val="00AA2B01"/>
    <w:rsid w:val="00AB6E9F"/>
    <w:rsid w:val="00AC42B2"/>
    <w:rsid w:val="00AF74AE"/>
    <w:rsid w:val="00B04213"/>
    <w:rsid w:val="00B048EA"/>
    <w:rsid w:val="00B04E1C"/>
    <w:rsid w:val="00B30BCB"/>
    <w:rsid w:val="00B30F77"/>
    <w:rsid w:val="00B55708"/>
    <w:rsid w:val="00B83042"/>
    <w:rsid w:val="00B95B8E"/>
    <w:rsid w:val="00BB2C7B"/>
    <w:rsid w:val="00BE06E6"/>
    <w:rsid w:val="00BF3C97"/>
    <w:rsid w:val="00BF79DF"/>
    <w:rsid w:val="00C05CBE"/>
    <w:rsid w:val="00C26A93"/>
    <w:rsid w:val="00C26F46"/>
    <w:rsid w:val="00C378DA"/>
    <w:rsid w:val="00C517BB"/>
    <w:rsid w:val="00CA6985"/>
    <w:rsid w:val="00CB60DB"/>
    <w:rsid w:val="00CD2372"/>
    <w:rsid w:val="00CD4443"/>
    <w:rsid w:val="00CD5E62"/>
    <w:rsid w:val="00CE1962"/>
    <w:rsid w:val="00CE4833"/>
    <w:rsid w:val="00CE5DDD"/>
    <w:rsid w:val="00CF0739"/>
    <w:rsid w:val="00D07C9B"/>
    <w:rsid w:val="00D26CD3"/>
    <w:rsid w:val="00D35261"/>
    <w:rsid w:val="00D57D9D"/>
    <w:rsid w:val="00D64955"/>
    <w:rsid w:val="00D80610"/>
    <w:rsid w:val="00D837FA"/>
    <w:rsid w:val="00D92D71"/>
    <w:rsid w:val="00D942F8"/>
    <w:rsid w:val="00D946C1"/>
    <w:rsid w:val="00D947C2"/>
    <w:rsid w:val="00DA0470"/>
    <w:rsid w:val="00DC315C"/>
    <w:rsid w:val="00E0422F"/>
    <w:rsid w:val="00E06F4A"/>
    <w:rsid w:val="00E34E50"/>
    <w:rsid w:val="00E53FBD"/>
    <w:rsid w:val="00E65D76"/>
    <w:rsid w:val="00E65DE4"/>
    <w:rsid w:val="00E81B4C"/>
    <w:rsid w:val="00E92451"/>
    <w:rsid w:val="00EA0773"/>
    <w:rsid w:val="00EA5840"/>
    <w:rsid w:val="00EC1F51"/>
    <w:rsid w:val="00EC6FF7"/>
    <w:rsid w:val="00EE4CC0"/>
    <w:rsid w:val="00EE5986"/>
    <w:rsid w:val="00F00807"/>
    <w:rsid w:val="00F26DEE"/>
    <w:rsid w:val="00F3670B"/>
    <w:rsid w:val="00F84927"/>
    <w:rsid w:val="00FA2F29"/>
    <w:rsid w:val="00FB4037"/>
    <w:rsid w:val="00FB7E8B"/>
    <w:rsid w:val="00FC6A84"/>
    <w:rsid w:val="00FE5BA8"/>
    <w:rsid w:val="00FE6C5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9A7EBF-02F7-4EA5-917D-5EBEF3F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8">
    <w:name w:val="Основной текст + Курсив"/>
    <w:basedOn w:val="a7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Без интервала Знак"/>
    <w:link w:val="a3"/>
    <w:locked/>
    <w:rsid w:val="006B0C1E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nhideWhenUsed/>
    <w:qFormat/>
    <w:rsid w:val="00B04E1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3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670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3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67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E69C-2191-4E1F-B482-F801F4B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2</cp:revision>
  <cp:lastPrinted>2019-08-22T07:23:00Z</cp:lastPrinted>
  <dcterms:created xsi:type="dcterms:W3CDTF">2023-02-17T07:27:00Z</dcterms:created>
  <dcterms:modified xsi:type="dcterms:W3CDTF">2023-02-17T07:27:00Z</dcterms:modified>
</cp:coreProperties>
</file>