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57B" w:rsidRPr="00B048EA" w:rsidRDefault="0052357B" w:rsidP="00B048EA">
      <w:pPr>
        <w:pStyle w:val="a4"/>
        <w:ind w:left="502"/>
        <w:jc w:val="center"/>
        <w:rPr>
          <w:rFonts w:ascii="Times New Roman" w:cs="Times New Roman"/>
          <w:b/>
        </w:rPr>
      </w:pPr>
      <w:r w:rsidRPr="00B048EA">
        <w:rPr>
          <w:rFonts w:ascii="Times New Roman" w:cs="Times New Roman"/>
          <w:b/>
        </w:rPr>
        <w:t>Описание места учебного предмета, курса в учебном плане</w:t>
      </w:r>
    </w:p>
    <w:p w:rsidR="004D7230" w:rsidRPr="00B048EA" w:rsidRDefault="004D7230" w:rsidP="00B048EA">
      <w:pPr>
        <w:pStyle w:val="a4"/>
        <w:ind w:left="502"/>
        <w:jc w:val="both"/>
        <w:rPr>
          <w:rFonts w:ascii="Times New Roman" w:cs="Times New Roman"/>
        </w:rPr>
      </w:pPr>
    </w:p>
    <w:p w:rsidR="00200058" w:rsidRPr="00B048EA" w:rsidRDefault="00200058" w:rsidP="00B048EA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8EA">
        <w:rPr>
          <w:rFonts w:ascii="Times New Roman" w:eastAsia="Calibri" w:hAnsi="Times New Roman" w:cs="Times New Roman"/>
          <w:sz w:val="24"/>
          <w:szCs w:val="24"/>
        </w:rPr>
        <w:tab/>
        <w:t>В соответствии с ФГОС НОО и примерными программами на</w:t>
      </w:r>
      <w:r w:rsidRPr="00B048EA">
        <w:rPr>
          <w:rFonts w:ascii="Times New Roman" w:eastAsia="Calibri" w:hAnsi="Times New Roman" w:cs="Times New Roman"/>
          <w:sz w:val="24"/>
          <w:szCs w:val="24"/>
        </w:rPr>
        <w:softHyphen/>
        <w:t>чального общего образования пред</w:t>
      </w:r>
      <w:r w:rsidR="00613BFE">
        <w:rPr>
          <w:rFonts w:ascii="Times New Roman" w:eastAsia="Calibri" w:hAnsi="Times New Roman" w:cs="Times New Roman"/>
          <w:sz w:val="24"/>
          <w:szCs w:val="24"/>
        </w:rPr>
        <w:t>мет «</w:t>
      </w:r>
      <w:r w:rsidR="0074320A">
        <w:rPr>
          <w:rFonts w:ascii="Times New Roman" w:eastAsia="Calibri" w:hAnsi="Times New Roman" w:cs="Times New Roman"/>
          <w:sz w:val="24"/>
          <w:szCs w:val="24"/>
        </w:rPr>
        <w:t>Изобразительное искусство</w:t>
      </w:r>
      <w:r w:rsidRPr="00B048EA">
        <w:rPr>
          <w:rFonts w:ascii="Times New Roman" w:eastAsia="Calibri" w:hAnsi="Times New Roman" w:cs="Times New Roman"/>
          <w:sz w:val="24"/>
          <w:szCs w:val="24"/>
        </w:rPr>
        <w:t>» изучается в 1-</w:t>
      </w:r>
      <w:r w:rsidR="0055773A" w:rsidRPr="00B048EA">
        <w:rPr>
          <w:rFonts w:ascii="Times New Roman" w:eastAsia="Calibri" w:hAnsi="Times New Roman" w:cs="Times New Roman"/>
          <w:sz w:val="24"/>
          <w:szCs w:val="24"/>
        </w:rPr>
        <w:t>4 ом классах</w:t>
      </w:r>
      <w:r w:rsidRPr="00B048EA">
        <w:rPr>
          <w:rFonts w:ascii="Times New Roman" w:eastAsia="Calibri" w:hAnsi="Times New Roman" w:cs="Times New Roman"/>
          <w:sz w:val="24"/>
          <w:szCs w:val="24"/>
        </w:rPr>
        <w:t>. Общ</w:t>
      </w:r>
      <w:r w:rsidR="008F5746" w:rsidRPr="00B048EA">
        <w:rPr>
          <w:rFonts w:ascii="Times New Roman" w:eastAsia="Calibri" w:hAnsi="Times New Roman" w:cs="Times New Roman"/>
          <w:sz w:val="24"/>
          <w:szCs w:val="24"/>
        </w:rPr>
        <w:t>ий объем учебного времени</w:t>
      </w:r>
      <w:r w:rsidR="00613BFE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74320A">
        <w:rPr>
          <w:rFonts w:ascii="Times New Roman" w:eastAsia="Calibri" w:hAnsi="Times New Roman" w:cs="Times New Roman"/>
          <w:sz w:val="24"/>
          <w:szCs w:val="24"/>
        </w:rPr>
        <w:t>3</w:t>
      </w:r>
      <w:r w:rsidR="00613BFE">
        <w:rPr>
          <w:rFonts w:ascii="Times New Roman" w:eastAsia="Calibri" w:hAnsi="Times New Roman" w:cs="Times New Roman"/>
          <w:sz w:val="24"/>
          <w:szCs w:val="24"/>
        </w:rPr>
        <w:t xml:space="preserve"> классе – </w:t>
      </w:r>
      <w:r w:rsidR="0074320A">
        <w:rPr>
          <w:rFonts w:ascii="Times New Roman" w:eastAsia="Calibri" w:hAnsi="Times New Roman" w:cs="Times New Roman"/>
          <w:sz w:val="24"/>
          <w:szCs w:val="24"/>
        </w:rPr>
        <w:t>35 ч (1</w:t>
      </w:r>
      <w:r w:rsidR="00C517BB" w:rsidRPr="00B048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5746" w:rsidRPr="00B048EA">
        <w:rPr>
          <w:rFonts w:ascii="Times New Roman" w:eastAsia="Calibri" w:hAnsi="Times New Roman" w:cs="Times New Roman"/>
          <w:sz w:val="24"/>
          <w:szCs w:val="24"/>
        </w:rPr>
        <w:t xml:space="preserve">ч в </w:t>
      </w:r>
      <w:r w:rsidRPr="00B048EA">
        <w:rPr>
          <w:rFonts w:ascii="Times New Roman" w:eastAsia="Calibri" w:hAnsi="Times New Roman" w:cs="Times New Roman"/>
          <w:sz w:val="24"/>
          <w:szCs w:val="24"/>
        </w:rPr>
        <w:t>н</w:t>
      </w:r>
      <w:r w:rsidR="00266A00">
        <w:rPr>
          <w:rFonts w:ascii="Times New Roman" w:eastAsia="Calibri" w:hAnsi="Times New Roman" w:cs="Times New Roman"/>
          <w:sz w:val="24"/>
          <w:szCs w:val="24"/>
        </w:rPr>
        <w:t>еделю).</w:t>
      </w:r>
      <w:r w:rsidR="00266A00">
        <w:rPr>
          <w:rFonts w:ascii="Times New Roman" w:eastAsia="Calibri" w:hAnsi="Times New Roman" w:cs="Times New Roman"/>
          <w:sz w:val="24"/>
          <w:szCs w:val="24"/>
        </w:rPr>
        <w:br/>
        <w:t xml:space="preserve">       В соответствии с</w:t>
      </w:r>
      <w:r w:rsidRPr="00B048EA">
        <w:rPr>
          <w:rFonts w:ascii="Times New Roman" w:eastAsia="Calibri" w:hAnsi="Times New Roman" w:cs="Times New Roman"/>
          <w:sz w:val="24"/>
          <w:szCs w:val="24"/>
        </w:rPr>
        <w:t xml:space="preserve"> календарным учебным графиком на 20</w:t>
      </w:r>
      <w:r w:rsidR="00087EF4">
        <w:rPr>
          <w:rFonts w:ascii="Times New Roman" w:eastAsia="Calibri" w:hAnsi="Times New Roman" w:cs="Times New Roman"/>
          <w:sz w:val="24"/>
          <w:szCs w:val="24"/>
        </w:rPr>
        <w:t>2</w:t>
      </w:r>
      <w:r w:rsidR="00FB2857">
        <w:rPr>
          <w:rFonts w:ascii="Times New Roman" w:eastAsia="Calibri" w:hAnsi="Times New Roman" w:cs="Times New Roman"/>
          <w:sz w:val="24"/>
          <w:szCs w:val="24"/>
        </w:rPr>
        <w:t>2</w:t>
      </w:r>
      <w:r w:rsidRPr="00B048EA">
        <w:rPr>
          <w:rFonts w:ascii="Times New Roman" w:eastAsia="Calibri" w:hAnsi="Times New Roman" w:cs="Times New Roman"/>
          <w:sz w:val="24"/>
          <w:szCs w:val="24"/>
        </w:rPr>
        <w:t>-202</w:t>
      </w:r>
      <w:r w:rsidR="00FB2857">
        <w:rPr>
          <w:rFonts w:ascii="Times New Roman" w:eastAsia="Calibri" w:hAnsi="Times New Roman" w:cs="Times New Roman"/>
          <w:sz w:val="24"/>
          <w:szCs w:val="24"/>
        </w:rPr>
        <w:t>3</w:t>
      </w:r>
      <w:r w:rsidRPr="00B048EA">
        <w:rPr>
          <w:rFonts w:ascii="Times New Roman" w:eastAsia="Calibri" w:hAnsi="Times New Roman" w:cs="Times New Roman"/>
          <w:sz w:val="24"/>
          <w:szCs w:val="24"/>
        </w:rPr>
        <w:t xml:space="preserve"> учебный год на уроки </w:t>
      </w:r>
      <w:r w:rsidR="00613BFE">
        <w:rPr>
          <w:rFonts w:ascii="Times New Roman" w:eastAsia="Calibri" w:hAnsi="Times New Roman" w:cs="Times New Roman"/>
          <w:sz w:val="24"/>
          <w:szCs w:val="24"/>
        </w:rPr>
        <w:t>русского языка</w:t>
      </w:r>
      <w:r w:rsidR="00C909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320A">
        <w:rPr>
          <w:rFonts w:ascii="Times New Roman" w:eastAsia="Calibri" w:hAnsi="Times New Roman" w:cs="Times New Roman"/>
          <w:sz w:val="24"/>
          <w:szCs w:val="24"/>
        </w:rPr>
        <w:t>в следующих классах приходится часов: 3</w:t>
      </w:r>
      <w:r w:rsidRPr="00613BFE">
        <w:rPr>
          <w:rFonts w:ascii="Times New Roman" w:eastAsia="Calibri" w:hAnsi="Times New Roman" w:cs="Times New Roman"/>
          <w:sz w:val="24"/>
          <w:szCs w:val="24"/>
        </w:rPr>
        <w:t xml:space="preserve"> «А»</w:t>
      </w:r>
      <w:r w:rsidR="0074320A">
        <w:rPr>
          <w:rFonts w:ascii="Times New Roman" w:eastAsia="Calibri" w:hAnsi="Times New Roman" w:cs="Times New Roman"/>
          <w:sz w:val="24"/>
          <w:szCs w:val="24"/>
        </w:rPr>
        <w:t xml:space="preserve"> - 34 ч</w:t>
      </w:r>
      <w:r w:rsidRPr="00613BF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4320A">
        <w:rPr>
          <w:rFonts w:ascii="Times New Roman" w:eastAsia="Calibri" w:hAnsi="Times New Roman" w:cs="Times New Roman"/>
          <w:sz w:val="24"/>
          <w:szCs w:val="24"/>
        </w:rPr>
        <w:t>3</w:t>
      </w:r>
      <w:r w:rsidR="007C684B" w:rsidRPr="00613BFE">
        <w:rPr>
          <w:rFonts w:ascii="Times New Roman" w:eastAsia="Calibri" w:hAnsi="Times New Roman" w:cs="Times New Roman"/>
          <w:sz w:val="24"/>
          <w:szCs w:val="24"/>
        </w:rPr>
        <w:t xml:space="preserve"> «Б»</w:t>
      </w:r>
      <w:r w:rsidR="0074320A">
        <w:rPr>
          <w:rFonts w:ascii="Times New Roman" w:eastAsia="Calibri" w:hAnsi="Times New Roman" w:cs="Times New Roman"/>
          <w:sz w:val="24"/>
          <w:szCs w:val="24"/>
        </w:rPr>
        <w:t xml:space="preserve"> - 34 ч</w:t>
      </w:r>
      <w:r w:rsidR="007C684B" w:rsidRPr="00613BF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4320A">
        <w:rPr>
          <w:rFonts w:ascii="Times New Roman" w:eastAsia="Calibri" w:hAnsi="Times New Roman" w:cs="Times New Roman"/>
          <w:sz w:val="24"/>
          <w:szCs w:val="24"/>
        </w:rPr>
        <w:t>3</w:t>
      </w:r>
      <w:r w:rsidRPr="00613BFE">
        <w:rPr>
          <w:rFonts w:ascii="Times New Roman" w:eastAsia="Calibri" w:hAnsi="Times New Roman" w:cs="Times New Roman"/>
          <w:sz w:val="24"/>
          <w:szCs w:val="24"/>
        </w:rPr>
        <w:t xml:space="preserve"> «Г»</w:t>
      </w:r>
      <w:r w:rsidR="0074320A">
        <w:rPr>
          <w:rFonts w:ascii="Times New Roman" w:eastAsia="Calibri" w:hAnsi="Times New Roman" w:cs="Times New Roman"/>
          <w:sz w:val="24"/>
          <w:szCs w:val="24"/>
        </w:rPr>
        <w:t xml:space="preserve"> - 35 ч</w:t>
      </w:r>
      <w:r w:rsidRPr="00613BF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4320A">
        <w:rPr>
          <w:rFonts w:ascii="Times New Roman" w:eastAsia="Calibri" w:hAnsi="Times New Roman" w:cs="Times New Roman"/>
          <w:sz w:val="24"/>
          <w:szCs w:val="24"/>
        </w:rPr>
        <w:t>3</w:t>
      </w:r>
      <w:r w:rsidR="008C3BEA" w:rsidRPr="00613BFE">
        <w:rPr>
          <w:rFonts w:ascii="Times New Roman" w:eastAsia="Calibri" w:hAnsi="Times New Roman" w:cs="Times New Roman"/>
          <w:sz w:val="24"/>
          <w:szCs w:val="24"/>
        </w:rPr>
        <w:t xml:space="preserve"> «Д»</w:t>
      </w:r>
      <w:r w:rsidR="00C909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320A">
        <w:rPr>
          <w:rFonts w:ascii="Times New Roman" w:eastAsia="Calibri" w:hAnsi="Times New Roman" w:cs="Times New Roman"/>
          <w:sz w:val="24"/>
          <w:szCs w:val="24"/>
        </w:rPr>
        <w:t>- 35 ч.</w:t>
      </w:r>
    </w:p>
    <w:p w:rsidR="0074320A" w:rsidRDefault="00C909B3" w:rsidP="007432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4833" w:rsidRPr="00B048EA">
        <w:rPr>
          <w:rFonts w:ascii="Times New Roman" w:hAnsi="Times New Roman" w:cs="Times New Roman"/>
          <w:sz w:val="24"/>
          <w:szCs w:val="24"/>
        </w:rPr>
        <w:t xml:space="preserve">Выполнение программы </w:t>
      </w:r>
      <w:r w:rsidR="0074320A">
        <w:rPr>
          <w:rFonts w:ascii="Times New Roman" w:hAnsi="Times New Roman" w:cs="Times New Roman"/>
          <w:sz w:val="24"/>
          <w:szCs w:val="24"/>
        </w:rPr>
        <w:t>в 3</w:t>
      </w:r>
      <w:r w:rsidR="0074320A">
        <w:rPr>
          <w:rFonts w:ascii="Times New Roman" w:eastAsia="Calibri" w:hAnsi="Times New Roman" w:cs="Times New Roman"/>
          <w:sz w:val="24"/>
          <w:szCs w:val="24"/>
        </w:rPr>
        <w:t xml:space="preserve">«А» и 3«Б» </w:t>
      </w:r>
      <w:r w:rsidR="008C3BEA" w:rsidRPr="00B048EA">
        <w:rPr>
          <w:rFonts w:ascii="Times New Roman" w:eastAsia="Calibri" w:hAnsi="Times New Roman" w:cs="Times New Roman"/>
          <w:sz w:val="24"/>
          <w:szCs w:val="24"/>
        </w:rPr>
        <w:t xml:space="preserve">классах </w:t>
      </w:r>
      <w:r w:rsidR="00CE4833" w:rsidRPr="00B048EA">
        <w:rPr>
          <w:rFonts w:ascii="Times New Roman" w:hAnsi="Times New Roman" w:cs="Times New Roman"/>
          <w:sz w:val="24"/>
          <w:szCs w:val="24"/>
        </w:rPr>
        <w:t>обеспечиваетс</w:t>
      </w:r>
      <w:r w:rsidR="00697348" w:rsidRPr="00B048EA">
        <w:rPr>
          <w:rFonts w:ascii="Times New Roman" w:hAnsi="Times New Roman" w:cs="Times New Roman"/>
          <w:sz w:val="24"/>
          <w:szCs w:val="24"/>
        </w:rPr>
        <w:t xml:space="preserve">я </w:t>
      </w:r>
      <w:r w:rsidR="00697348" w:rsidRPr="00613BFE">
        <w:rPr>
          <w:rFonts w:ascii="Times New Roman" w:hAnsi="Times New Roman" w:cs="Times New Roman"/>
          <w:sz w:val="24"/>
          <w:szCs w:val="24"/>
        </w:rPr>
        <w:t xml:space="preserve">за счёт уплотнения материала </w:t>
      </w:r>
      <w:r w:rsidR="003670EB" w:rsidRPr="00613BFE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="0086260E">
        <w:rPr>
          <w:rFonts w:ascii="Times New Roman" w:hAnsi="Times New Roman" w:cs="Times New Roman"/>
          <w:sz w:val="24"/>
          <w:szCs w:val="24"/>
        </w:rPr>
        <w:t>«</w:t>
      </w:r>
      <w:r w:rsidR="0074320A" w:rsidRPr="0074320A">
        <w:rPr>
          <w:rFonts w:ascii="Times New Roman" w:eastAsia="Times New Roman" w:hAnsi="Times New Roman" w:cs="Times New Roman"/>
          <w:sz w:val="24"/>
          <w:szCs w:val="24"/>
        </w:rPr>
        <w:t>Художник и музей</w:t>
      </w:r>
      <w:r w:rsidR="0086260E">
        <w:rPr>
          <w:rFonts w:ascii="Times New Roman" w:hAnsi="Times New Roman" w:cs="Times New Roman"/>
          <w:sz w:val="24"/>
          <w:szCs w:val="24"/>
        </w:rPr>
        <w:t>» по теме «</w:t>
      </w:r>
      <w:r w:rsidR="0074320A" w:rsidRPr="0074320A">
        <w:rPr>
          <w:rFonts w:ascii="Times New Roman" w:eastAsia="Times New Roman" w:hAnsi="Times New Roman" w:cs="Times New Roman"/>
          <w:sz w:val="24"/>
          <w:szCs w:val="24"/>
        </w:rPr>
        <w:t>Музеи народного декоративно-прикладного искусства. Эскиз образца ДПИ</w:t>
      </w:r>
      <w:r w:rsidR="0074320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D7230" w:rsidRPr="0074320A" w:rsidRDefault="00052F50" w:rsidP="0074320A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200058" w:rsidRPr="00B048EA">
        <w:rPr>
          <w:rFonts w:ascii="Times New Roman" w:eastAsia="Calibri" w:hAnsi="Times New Roman" w:cs="Times New Roman"/>
          <w:sz w:val="24"/>
          <w:szCs w:val="24"/>
        </w:rPr>
        <w:t xml:space="preserve">Структура и содержание программы остались без изменений. </w:t>
      </w:r>
    </w:p>
    <w:p w:rsidR="00030964" w:rsidRPr="00312F00" w:rsidRDefault="00030964" w:rsidP="00B048EA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6CD3" w:rsidRPr="00030964" w:rsidRDefault="00D26CD3" w:rsidP="00030964">
      <w:pPr>
        <w:pStyle w:val="a4"/>
        <w:numPr>
          <w:ilvl w:val="0"/>
          <w:numId w:val="23"/>
        </w:numPr>
        <w:jc w:val="center"/>
        <w:rPr>
          <w:rFonts w:ascii="Times New Roman" w:cs="Times New Roman"/>
          <w:b/>
        </w:rPr>
      </w:pPr>
      <w:r w:rsidRPr="00030964">
        <w:rPr>
          <w:rFonts w:ascii="Times New Roman" w:cs="Times New Roman"/>
          <w:b/>
        </w:rPr>
        <w:t>Планируемые результаты усвоения учебного предмета</w:t>
      </w:r>
    </w:p>
    <w:p w:rsidR="00052F50" w:rsidRPr="00052F50" w:rsidRDefault="00052F50" w:rsidP="00052F50">
      <w:pPr>
        <w:tabs>
          <w:tab w:val="left" w:pos="85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74320A" w:rsidRPr="0074320A" w:rsidRDefault="0074320A" w:rsidP="0074320A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20A">
        <w:rPr>
          <w:rFonts w:ascii="Times New Roman" w:eastAsia="Times New Roman" w:hAnsi="Times New Roman" w:cs="Times New Roman"/>
          <w:sz w:val="24"/>
          <w:szCs w:val="24"/>
        </w:rPr>
        <w:t>чувство гордости за культуру и искусство Родины, своего народа;</w:t>
      </w:r>
    </w:p>
    <w:p w:rsidR="0074320A" w:rsidRPr="0074320A" w:rsidRDefault="0074320A" w:rsidP="0074320A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20A">
        <w:rPr>
          <w:rFonts w:ascii="Times New Roman" w:eastAsia="Times New Roman" w:hAnsi="Times New Roman" w:cs="Times New Roman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74320A" w:rsidRPr="0074320A" w:rsidRDefault="0074320A" w:rsidP="0074320A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20A">
        <w:rPr>
          <w:rFonts w:ascii="Times New Roman" w:eastAsia="Times New Roman" w:hAnsi="Times New Roman" w:cs="Times New Roman"/>
          <w:sz w:val="24"/>
          <w:szCs w:val="24"/>
        </w:rPr>
        <w:t>понимание особой роли культуры и  искусства в жизни общества и каждого отдельного человека;</w:t>
      </w:r>
    </w:p>
    <w:p w:rsidR="0074320A" w:rsidRPr="0074320A" w:rsidRDefault="0074320A" w:rsidP="0074320A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20A">
        <w:rPr>
          <w:rFonts w:ascii="Times New Roman" w:eastAsia="Times New Roman" w:hAnsi="Times New Roman" w:cs="Times New Roman"/>
          <w:sz w:val="24"/>
          <w:szCs w:val="24"/>
        </w:rPr>
        <w:t>сформированность эстетических чувств, художественно-творческого мышления, наблюдательности и фантазии;</w:t>
      </w:r>
    </w:p>
    <w:p w:rsidR="0074320A" w:rsidRPr="0074320A" w:rsidRDefault="0074320A" w:rsidP="0074320A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20A">
        <w:rPr>
          <w:rFonts w:ascii="Times New Roman" w:eastAsia="Times New Roman" w:hAnsi="Times New Roman" w:cs="Times New Roman"/>
          <w:sz w:val="24"/>
          <w:szCs w:val="24"/>
        </w:rPr>
        <w:t>сформированность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74320A" w:rsidRPr="0074320A" w:rsidRDefault="0074320A" w:rsidP="0074320A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навыками коллективной деятельности </w:t>
      </w:r>
      <w:r w:rsidRPr="0074320A">
        <w:rPr>
          <w:rFonts w:ascii="Times New Roman" w:eastAsia="Times New Roman" w:hAnsi="Times New Roman" w:cs="Times New Roman"/>
          <w:sz w:val="24"/>
          <w:szCs w:val="24"/>
        </w:rPr>
        <w:t xml:space="preserve">в процессе совместной творческой работы </w:t>
      </w:r>
      <w:r w:rsidRPr="0074320A">
        <w:rPr>
          <w:rFonts w:ascii="Times New Roman" w:eastAsia="Times New Roman" w:hAnsi="Times New Roman" w:cs="Times New Roman"/>
          <w:color w:val="000000"/>
          <w:sz w:val="24"/>
          <w:szCs w:val="24"/>
        </w:rPr>
        <w:t>в команде одноклассников под руководством учителя;</w:t>
      </w:r>
    </w:p>
    <w:p w:rsidR="0074320A" w:rsidRPr="0074320A" w:rsidRDefault="0074320A" w:rsidP="0074320A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20A">
        <w:rPr>
          <w:rFonts w:ascii="Times New Roman" w:eastAsia="Times New Roman" w:hAnsi="Times New Roman" w:cs="Times New Roman"/>
          <w:sz w:val="24"/>
          <w:szCs w:val="24"/>
        </w:rPr>
        <w:t>умение сотрудничать</w:t>
      </w:r>
      <w:r w:rsidRPr="007432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320A">
        <w:rPr>
          <w:rFonts w:ascii="Times New Roman" w:eastAsia="Times New Roman" w:hAnsi="Times New Roman" w:cs="Times New Roman"/>
          <w:sz w:val="24"/>
          <w:szCs w:val="24"/>
        </w:rPr>
        <w:t>с товарищами в процессе совместной деятельности, соотносить свою часть работы с общим замыслом;</w:t>
      </w:r>
    </w:p>
    <w:p w:rsidR="0074320A" w:rsidRPr="0074320A" w:rsidRDefault="0074320A" w:rsidP="0074320A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20A">
        <w:rPr>
          <w:rFonts w:ascii="Times New Roman" w:eastAsia="Times New Roman" w:hAnsi="Times New Roman" w:cs="Times New Roman"/>
          <w:sz w:val="24"/>
          <w:szCs w:val="24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052F50" w:rsidRPr="00052F50" w:rsidRDefault="00052F50" w:rsidP="00052F50">
      <w:pPr>
        <w:tabs>
          <w:tab w:val="left" w:pos="85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052F50" w:rsidRPr="00052F50" w:rsidRDefault="00052F50" w:rsidP="00052F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Метапредметными результатами </w:t>
      </w:r>
      <w:r w:rsidRPr="00052F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изучения курса «Русский язык» во втором классе является формирование регулятивных, познавательных и коммуникативных универсальных учебных действий. </w:t>
      </w:r>
    </w:p>
    <w:p w:rsidR="00052F50" w:rsidRPr="00052F50" w:rsidRDefault="00052F50" w:rsidP="00052F5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Регулятивные УУД: </w:t>
      </w:r>
    </w:p>
    <w:p w:rsidR="00052F50" w:rsidRPr="00052F50" w:rsidRDefault="00052F50" w:rsidP="00052F5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определение цели учебной деятельности;</w:t>
      </w:r>
    </w:p>
    <w:p w:rsidR="00052F50" w:rsidRPr="00052F50" w:rsidRDefault="00052F50" w:rsidP="00052F5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составление плана (алгоритма) решения учебной задачи совместно с учителем и одноклассниками; </w:t>
      </w:r>
    </w:p>
    <w:p w:rsidR="00052F50" w:rsidRPr="00052F50" w:rsidRDefault="00052F50" w:rsidP="00052F5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sz w:val="24"/>
          <w:szCs w:val="24"/>
          <w:lang w:eastAsia="en-US"/>
        </w:rPr>
        <w:t>совершенствование процесса восприятия речи;</w:t>
      </w:r>
    </w:p>
    <w:p w:rsidR="00052F50" w:rsidRPr="00052F50" w:rsidRDefault="00052F50" w:rsidP="00052F5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контролирование способа (алгоритма) решения и результата учебной задачи по ранее составленному плану;</w:t>
      </w:r>
    </w:p>
    <w:p w:rsidR="00052F50" w:rsidRPr="00052F50" w:rsidRDefault="00052F50" w:rsidP="00052F5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оценивание полученного результата решения учебной задачи по критериям, определенным совместно с учителем. </w:t>
      </w:r>
    </w:p>
    <w:p w:rsidR="00052F50" w:rsidRPr="00052F50" w:rsidRDefault="00052F50" w:rsidP="00052F5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Познавательные УУД</w:t>
      </w:r>
    </w:p>
    <w:p w:rsidR="00052F50" w:rsidRPr="00052F50" w:rsidRDefault="00052F50" w:rsidP="00286A44">
      <w:pPr>
        <w:numPr>
          <w:ilvl w:val="0"/>
          <w:numId w:val="20"/>
        </w:numPr>
        <w:spacing w:after="0" w:line="240" w:lineRule="auto"/>
        <w:ind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sz w:val="24"/>
          <w:szCs w:val="24"/>
          <w:lang w:eastAsia="en-US"/>
        </w:rPr>
        <w:t>осуществление поиска необходимой информации для выполнения учебных заданий с использованием учебника, рабочей тетради на печатной основе, словарей</w:t>
      </w:r>
    </w:p>
    <w:p w:rsidR="00052F50" w:rsidRPr="00052F50" w:rsidRDefault="00052F50" w:rsidP="00286A44">
      <w:pPr>
        <w:numPr>
          <w:ilvl w:val="0"/>
          <w:numId w:val="20"/>
        </w:numPr>
        <w:spacing w:after="0" w:line="240" w:lineRule="auto"/>
        <w:ind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sz w:val="24"/>
          <w:szCs w:val="24"/>
          <w:lang w:eastAsia="en-US"/>
        </w:rPr>
        <w:t>умение ориентироваться в учебнике;</w:t>
      </w:r>
    </w:p>
    <w:p w:rsidR="00052F50" w:rsidRPr="00052F50" w:rsidRDefault="00052F50" w:rsidP="00286A44">
      <w:pPr>
        <w:numPr>
          <w:ilvl w:val="0"/>
          <w:numId w:val="20"/>
        </w:numPr>
        <w:spacing w:after="0" w:line="240" w:lineRule="auto"/>
        <w:ind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sz w:val="24"/>
          <w:szCs w:val="24"/>
          <w:lang w:eastAsia="en-US"/>
        </w:rPr>
        <w:t>умение находить ответы на вопросы в учебном тексте, иллюстрациях</w:t>
      </w:r>
    </w:p>
    <w:p w:rsidR="00052F50" w:rsidRPr="00052F50" w:rsidRDefault="00052F50" w:rsidP="00286A44">
      <w:pPr>
        <w:numPr>
          <w:ilvl w:val="0"/>
          <w:numId w:val="20"/>
        </w:numPr>
        <w:spacing w:after="0" w:line="240" w:lineRule="auto"/>
        <w:ind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формулирование выводов в результате совместной работы класса и учителя; </w:t>
      </w:r>
    </w:p>
    <w:p w:rsidR="00052F50" w:rsidRPr="00052F50" w:rsidRDefault="00052F50" w:rsidP="00286A44">
      <w:pPr>
        <w:numPr>
          <w:ilvl w:val="0"/>
          <w:numId w:val="20"/>
        </w:numPr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sz w:val="24"/>
          <w:szCs w:val="24"/>
          <w:lang w:eastAsia="en-US"/>
        </w:rPr>
        <w:t>пользоваться словарями, справочниками;</w:t>
      </w:r>
    </w:p>
    <w:p w:rsidR="00052F50" w:rsidRPr="00052F50" w:rsidRDefault="00052F50" w:rsidP="00286A44">
      <w:pPr>
        <w:numPr>
          <w:ilvl w:val="0"/>
          <w:numId w:val="20"/>
        </w:numPr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sz w:val="24"/>
          <w:szCs w:val="24"/>
          <w:lang w:eastAsia="en-US"/>
        </w:rPr>
        <w:t>умение включаться в обсуждение проблем творческого и поискового характера.</w:t>
      </w:r>
    </w:p>
    <w:p w:rsidR="00052F50" w:rsidRPr="00052F50" w:rsidRDefault="00052F50" w:rsidP="00052F5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Коммуникативные УУД:</w:t>
      </w:r>
    </w:p>
    <w:p w:rsidR="00052F50" w:rsidRPr="00052F50" w:rsidRDefault="00052F50" w:rsidP="00286A44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умение общаться, строить монологическое высказывание,  проявлять творческую активность в процессе сотрудничества,  выражать своё мнение в процессе выполнения различных заданий</w:t>
      </w:r>
      <w:r w:rsidR="00286A44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052F50" w:rsidRPr="00052F50" w:rsidRDefault="00052F50" w:rsidP="00286A44">
      <w:pPr>
        <w:numPr>
          <w:ilvl w:val="0"/>
          <w:numId w:val="22"/>
        </w:num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>ведение диалога со взрослыми и сверстниками</w:t>
      </w:r>
      <w:r w:rsidR="00286A44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52F50" w:rsidRPr="00052F50" w:rsidRDefault="00052F50" w:rsidP="00286A44">
      <w:pPr>
        <w:numPr>
          <w:ilvl w:val="0"/>
          <w:numId w:val="22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>планирование совместной деятельности с ними, оформление своих мыслей в устной и письменной форме</w:t>
      </w:r>
      <w:r w:rsidR="00286A44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52F50" w:rsidRPr="00052F50" w:rsidRDefault="00052F50" w:rsidP="00286A44">
      <w:pPr>
        <w:numPr>
          <w:ilvl w:val="0"/>
          <w:numId w:val="21"/>
        </w:numPr>
        <w:spacing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sz w:val="24"/>
          <w:szCs w:val="24"/>
          <w:lang w:eastAsia="en-US"/>
        </w:rPr>
        <w:t>слушать и слышать других, пытаться принимать иную точку зрения, быть готовым корректировать свою точку зрения</w:t>
      </w:r>
      <w:r w:rsidRPr="00052F50">
        <w:rPr>
          <w:rFonts w:ascii="Calibri" w:eastAsia="Calibri" w:hAnsi="Calibri" w:cs="Times New Roman"/>
          <w:sz w:val="24"/>
          <w:lang w:eastAsia="en-US"/>
        </w:rPr>
        <w:t>.</w:t>
      </w:r>
    </w:p>
    <w:p w:rsidR="00052F50" w:rsidRPr="00052F50" w:rsidRDefault="00052F50" w:rsidP="00052F50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Предметные результаты</w:t>
      </w:r>
    </w:p>
    <w:p w:rsidR="0074320A" w:rsidRPr="0074320A" w:rsidRDefault="0074320A" w:rsidP="0074320A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20A">
        <w:rPr>
          <w:rFonts w:ascii="Times New Roman" w:eastAsia="Times New Roman" w:hAnsi="Times New Roman" w:cs="Times New Roman"/>
          <w:sz w:val="24"/>
          <w:szCs w:val="24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74320A" w:rsidRPr="0074320A" w:rsidRDefault="0074320A" w:rsidP="0074320A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20A">
        <w:rPr>
          <w:rFonts w:ascii="Times New Roman" w:eastAsia="Times New Roman" w:hAnsi="Times New Roman" w:cs="Times New Roman"/>
          <w:sz w:val="24"/>
          <w:szCs w:val="24"/>
        </w:rPr>
        <w:t>знание основных видов и жанров пространственно-визуальных искусств;</w:t>
      </w:r>
    </w:p>
    <w:p w:rsidR="0074320A" w:rsidRPr="0074320A" w:rsidRDefault="0074320A" w:rsidP="0074320A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20A">
        <w:rPr>
          <w:rFonts w:ascii="Times New Roman" w:eastAsia="Times New Roman" w:hAnsi="Times New Roman" w:cs="Times New Roman"/>
          <w:sz w:val="24"/>
          <w:szCs w:val="24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74320A" w:rsidRPr="0074320A" w:rsidRDefault="0074320A" w:rsidP="0074320A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20A">
        <w:rPr>
          <w:rFonts w:ascii="Times New Roman" w:eastAsia="Times New Roman" w:hAnsi="Times New Roman" w:cs="Times New Roman"/>
          <w:iCs/>
          <w:sz w:val="24"/>
          <w:szCs w:val="24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  <w:r w:rsidRPr="007432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4320A" w:rsidRPr="0074320A" w:rsidRDefault="0074320A" w:rsidP="0074320A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20A">
        <w:rPr>
          <w:rFonts w:ascii="Times New Roman" w:eastAsia="Times New Roman" w:hAnsi="Times New Roman" w:cs="Times New Roman"/>
          <w:iCs/>
          <w:sz w:val="24"/>
          <w:szCs w:val="24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74320A" w:rsidRPr="0074320A" w:rsidRDefault="0074320A" w:rsidP="0074320A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20A">
        <w:rPr>
          <w:rFonts w:ascii="Times New Roman" w:eastAsia="Times New Roman" w:hAnsi="Times New Roman" w:cs="Times New Roman"/>
          <w:sz w:val="24"/>
          <w:szCs w:val="24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74320A" w:rsidRPr="0074320A" w:rsidRDefault="0074320A" w:rsidP="0074320A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20A">
        <w:rPr>
          <w:rFonts w:ascii="Times New Roman" w:eastAsia="Times New Roman" w:hAnsi="Times New Roman" w:cs="Times New Roman"/>
          <w:sz w:val="24"/>
          <w:szCs w:val="24"/>
        </w:rPr>
        <w:t>умение компоновать на плоскости листа и в объеме задуманный художественный образ;</w:t>
      </w:r>
    </w:p>
    <w:p w:rsidR="0074320A" w:rsidRPr="0074320A" w:rsidRDefault="0074320A" w:rsidP="0074320A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20A">
        <w:rPr>
          <w:rFonts w:ascii="Times New Roman" w:eastAsia="Times New Roman" w:hAnsi="Times New Roman" w:cs="Times New Roman"/>
          <w:sz w:val="24"/>
          <w:szCs w:val="24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  <w:r w:rsidRPr="007432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4320A" w:rsidRPr="0074320A" w:rsidRDefault="0074320A" w:rsidP="0074320A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20A">
        <w:rPr>
          <w:rFonts w:ascii="Times New Roman" w:eastAsia="Times New Roman" w:hAnsi="Times New Roman" w:cs="Times New Roman"/>
          <w:sz w:val="24"/>
          <w:szCs w:val="24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74320A" w:rsidRPr="0074320A" w:rsidRDefault="0074320A" w:rsidP="0074320A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20A">
        <w:rPr>
          <w:rFonts w:ascii="Times New Roman" w:eastAsia="Times New Roman" w:hAnsi="Times New Roman" w:cs="Times New Roman"/>
          <w:sz w:val="24"/>
          <w:szCs w:val="24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74320A" w:rsidRPr="0074320A" w:rsidRDefault="0074320A" w:rsidP="0074320A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20A">
        <w:rPr>
          <w:rFonts w:ascii="Times New Roman" w:eastAsia="Times New Roman" w:hAnsi="Times New Roman" w:cs="Times New Roman"/>
          <w:sz w:val="24"/>
          <w:szCs w:val="24"/>
        </w:rPr>
        <w:t>умение приводить примеры</w:t>
      </w:r>
      <w:r w:rsidRPr="007432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320A">
        <w:rPr>
          <w:rFonts w:ascii="Times New Roman" w:eastAsia="Times New Roman" w:hAnsi="Times New Roman" w:cs="Times New Roman"/>
          <w:sz w:val="24"/>
          <w:szCs w:val="24"/>
        </w:rPr>
        <w:t>произведений искусства, выражающих красоту мудрости и богатой духовной жизни, красоту внутреннего  мира человека.</w:t>
      </w:r>
    </w:p>
    <w:p w:rsidR="0074320A" w:rsidRPr="0074320A" w:rsidRDefault="0074320A" w:rsidP="0074320A">
      <w:pPr>
        <w:spacing w:after="0" w:line="240" w:lineRule="auto"/>
        <w:ind w:firstLine="27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320A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Обучающийся научится</w:t>
      </w:r>
      <w:r w:rsidRPr="0074320A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74320A" w:rsidRPr="0074320A" w:rsidRDefault="0074320A" w:rsidP="0074320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20A">
        <w:rPr>
          <w:rFonts w:ascii="Times New Roman" w:eastAsia="Times New Roman" w:hAnsi="Times New Roman" w:cs="Times New Roman"/>
          <w:sz w:val="24"/>
          <w:szCs w:val="24"/>
        </w:rPr>
        <w:t>понимать, что такое деятельность художника;</w:t>
      </w:r>
    </w:p>
    <w:p w:rsidR="0074320A" w:rsidRPr="0074320A" w:rsidRDefault="0074320A" w:rsidP="0074320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20A">
        <w:rPr>
          <w:rFonts w:ascii="Times New Roman" w:eastAsia="Times New Roman" w:hAnsi="Times New Roman" w:cs="Times New Roman"/>
          <w:sz w:val="24"/>
          <w:szCs w:val="24"/>
        </w:rPr>
        <w:t xml:space="preserve">с помощью каких материалов изображает художник - бумага, холст, картон, карандаш, кисть, краски и пр.); </w:t>
      </w:r>
    </w:p>
    <w:p w:rsidR="0074320A" w:rsidRPr="0074320A" w:rsidRDefault="0074320A" w:rsidP="0074320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20A">
        <w:rPr>
          <w:rFonts w:ascii="Times New Roman" w:eastAsia="Times New Roman" w:hAnsi="Times New Roman" w:cs="Times New Roman"/>
          <w:sz w:val="24"/>
          <w:szCs w:val="24"/>
        </w:rPr>
        <w:t xml:space="preserve">узнавать основные жанры (натюрморт, пейзаж, анималистический  жанр, портрет) и виды произведений (живопись, графика, скульптура, декоративно-прикладное искусство и архитектура) изобразительного искусства;  </w:t>
      </w:r>
    </w:p>
    <w:p w:rsidR="0074320A" w:rsidRPr="0074320A" w:rsidRDefault="0074320A" w:rsidP="0074320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20A">
        <w:rPr>
          <w:rFonts w:ascii="Times New Roman" w:eastAsia="Times New Roman" w:hAnsi="Times New Roman" w:cs="Times New Roman"/>
          <w:sz w:val="24"/>
          <w:szCs w:val="24"/>
        </w:rPr>
        <w:t xml:space="preserve">различать основные (красный, синий, желтый) и составные (оранжевый, зеленый, фиолетовый, коричневый) цвета; </w:t>
      </w:r>
    </w:p>
    <w:p w:rsidR="0074320A" w:rsidRPr="0074320A" w:rsidRDefault="0074320A" w:rsidP="0074320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20A">
        <w:rPr>
          <w:rFonts w:ascii="Times New Roman" w:eastAsia="Times New Roman" w:hAnsi="Times New Roman" w:cs="Times New Roman"/>
          <w:sz w:val="24"/>
          <w:szCs w:val="24"/>
        </w:rPr>
        <w:t xml:space="preserve">различать теплые (красный, желтый, оранжевый) и холодные (синий, голубой, фиолетовый) цвета; </w:t>
      </w:r>
    </w:p>
    <w:p w:rsidR="0074320A" w:rsidRPr="0074320A" w:rsidRDefault="0074320A" w:rsidP="0074320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20A">
        <w:rPr>
          <w:rFonts w:ascii="Times New Roman" w:eastAsia="Times New Roman" w:hAnsi="Times New Roman" w:cs="Times New Roman"/>
          <w:sz w:val="24"/>
          <w:szCs w:val="24"/>
        </w:rPr>
        <w:t xml:space="preserve">узнавать отдельные произведения выдающихся отечественных и зарубежных художников, называть их авторов; сравнивать различные виды изобразительного искусства (графики, живописи, декоративно-прикладного искусства, скульптуры и архитектуры); </w:t>
      </w:r>
    </w:p>
    <w:p w:rsidR="0074320A" w:rsidRPr="0074320A" w:rsidRDefault="0074320A" w:rsidP="0074320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20A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художественные материалы (гуашь, акварель, цветные карандаши, восковые мелки, тушь, уголь, бумага); </w:t>
      </w:r>
    </w:p>
    <w:p w:rsidR="0074320A" w:rsidRPr="0074320A" w:rsidRDefault="0074320A" w:rsidP="0074320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20A">
        <w:rPr>
          <w:rFonts w:ascii="Times New Roman" w:eastAsia="Times New Roman" w:hAnsi="Times New Roman" w:cs="Times New Roman"/>
          <w:sz w:val="24"/>
          <w:szCs w:val="24"/>
        </w:rPr>
        <w:t xml:space="preserve">применять основные средства художественной выразительности в рисунке, живописи и скульптуре (с натуры, по памяти и воображению); в декоративных работах - иллюстрациях к произведениям литературы и музыки; </w:t>
      </w:r>
    </w:p>
    <w:p w:rsidR="0074320A" w:rsidRPr="0074320A" w:rsidRDefault="0074320A" w:rsidP="0074320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20A">
        <w:rPr>
          <w:rFonts w:ascii="Times New Roman" w:eastAsia="Times New Roman" w:hAnsi="Times New Roman" w:cs="Times New Roman"/>
          <w:sz w:val="24"/>
          <w:szCs w:val="24"/>
        </w:rPr>
        <w:t xml:space="preserve">пользоваться простейшими приемами лепки (пластилин, глина); </w:t>
      </w:r>
    </w:p>
    <w:p w:rsidR="0074320A" w:rsidRPr="0074320A" w:rsidRDefault="0074320A" w:rsidP="0074320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20A">
        <w:rPr>
          <w:rFonts w:ascii="Times New Roman" w:eastAsia="Times New Roman" w:hAnsi="Times New Roman" w:cs="Times New Roman"/>
          <w:sz w:val="24"/>
          <w:szCs w:val="24"/>
        </w:rPr>
        <w:t>выполнять простейшие композиции из бумаги и бросового материала.</w:t>
      </w:r>
    </w:p>
    <w:p w:rsidR="0074320A" w:rsidRPr="0074320A" w:rsidRDefault="0074320A" w:rsidP="0074320A">
      <w:pPr>
        <w:tabs>
          <w:tab w:val="left" w:pos="0"/>
        </w:tabs>
        <w:spacing w:after="0" w:line="240" w:lineRule="auto"/>
        <w:ind w:firstLine="27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4320A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Обучающийся получит возможность  научиться:</w:t>
      </w:r>
    </w:p>
    <w:p w:rsidR="0074320A" w:rsidRPr="0074320A" w:rsidRDefault="0074320A" w:rsidP="0074320A">
      <w:pPr>
        <w:numPr>
          <w:ilvl w:val="0"/>
          <w:numId w:val="25"/>
        </w:num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320A">
        <w:rPr>
          <w:rFonts w:ascii="Times New Roman" w:eastAsia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жизни, для самостоятельной творческой деятельности;</w:t>
      </w:r>
      <w:r w:rsidRPr="007432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4320A" w:rsidRPr="0074320A" w:rsidRDefault="0074320A" w:rsidP="0074320A">
      <w:pPr>
        <w:numPr>
          <w:ilvl w:val="0"/>
          <w:numId w:val="25"/>
        </w:num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320A">
        <w:rPr>
          <w:rFonts w:ascii="Times New Roman" w:eastAsia="Times New Roman" w:hAnsi="Times New Roman" w:cs="Times New Roman"/>
          <w:sz w:val="24"/>
          <w:szCs w:val="24"/>
        </w:rPr>
        <w:t>воспринимать произведения изобразительного искусства разных жанров;</w:t>
      </w:r>
      <w:r w:rsidRPr="007432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320A">
        <w:rPr>
          <w:rFonts w:ascii="Times New Roman" w:eastAsia="Times New Roman" w:hAnsi="Times New Roman" w:cs="Times New Roman"/>
          <w:sz w:val="24"/>
          <w:szCs w:val="24"/>
        </w:rPr>
        <w:t>оценивать произведения искусства (выражение собственного мнения) при посещении выставок, музеев изобразительного искусства, народного творчества и др.;</w:t>
      </w:r>
      <w:r w:rsidRPr="007432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4320A" w:rsidRPr="0074320A" w:rsidRDefault="0074320A" w:rsidP="0074320A">
      <w:pPr>
        <w:numPr>
          <w:ilvl w:val="0"/>
          <w:numId w:val="25"/>
        </w:num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20A">
        <w:rPr>
          <w:rFonts w:ascii="Times New Roman" w:eastAsia="Times New Roman" w:hAnsi="Times New Roman" w:cs="Times New Roman"/>
          <w:sz w:val="24"/>
          <w:szCs w:val="24"/>
        </w:rPr>
        <w:t>применять практические навыки выразительного использования линии и штриха, пятна, цвета, формы, пространства в процессе создания композиций.</w:t>
      </w:r>
    </w:p>
    <w:p w:rsidR="00052F50" w:rsidRDefault="00052F50" w:rsidP="00052F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52F50" w:rsidRDefault="00052F50" w:rsidP="00052F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772333" w:rsidRDefault="00D26CD3" w:rsidP="00052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052F50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Система оценки достижения планируемых результатов</w:t>
      </w:r>
    </w:p>
    <w:p w:rsidR="00613BFE" w:rsidRPr="00613BFE" w:rsidRDefault="00613BFE" w:rsidP="00613BFE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Нормы оценивания предметных результатов</w:t>
      </w:r>
    </w:p>
    <w:p w:rsidR="00D26CD3" w:rsidRPr="00F012EF" w:rsidRDefault="00F012EF" w:rsidP="00B04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F012EF">
        <w:rPr>
          <w:rStyle w:val="ac"/>
          <w:rFonts w:ascii="Times New Roman" w:hAnsi="Times New Roman" w:cs="Times New Roman"/>
          <w:b w:val="0"/>
          <w:bCs w:val="0"/>
          <w:color w:val="111115"/>
          <w:sz w:val="24"/>
          <w:szCs w:val="24"/>
          <w:bdr w:val="none" w:sz="0" w:space="0" w:color="auto" w:frame="1"/>
        </w:rPr>
        <w:t>Критериальное оценивание позволяет:</w:t>
      </w:r>
      <w:r w:rsidRPr="00F012EF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> разработать критерии, способствующие получению качественных результатов; улучшить качество преподавания; улучшить качество обучения; выстраивать индивидуальную траекторию обучения каждого ученика с учетом его индивидуальных способностей и особенностей.</w:t>
      </w:r>
    </w:p>
    <w:p w:rsidR="00030964" w:rsidRPr="00F012EF" w:rsidRDefault="00030964" w:rsidP="00B04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F012EF" w:rsidRPr="00F012EF" w:rsidRDefault="00F012EF" w:rsidP="00F012E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F012EF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</w:rPr>
        <w:t xml:space="preserve">               </w:t>
      </w:r>
      <w:r w:rsidRPr="00F012E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ПРИЛОЖЕНИЕ</w:t>
      </w:r>
    </w:p>
    <w:p w:rsidR="00F012EF" w:rsidRPr="00F012EF" w:rsidRDefault="00F012EF" w:rsidP="00F012E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F012E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                        Отметка  «5» - 30 баллов,</w:t>
      </w:r>
    </w:p>
    <w:p w:rsidR="00F012EF" w:rsidRPr="00F012EF" w:rsidRDefault="00F012EF" w:rsidP="00F012E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F012E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                                          «4» - 20 баллов,</w:t>
      </w:r>
    </w:p>
    <w:p w:rsidR="00F012EF" w:rsidRPr="00F012EF" w:rsidRDefault="00F012EF" w:rsidP="00F012E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F012E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                                          «3» - 10 баллов. </w:t>
      </w:r>
    </w:p>
    <w:p w:rsidR="00F012EF" w:rsidRPr="00F012EF" w:rsidRDefault="00F012EF" w:rsidP="00F012E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F012E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Критерии оценки работ учащихся над построением натюрморта</w:t>
      </w:r>
    </w:p>
    <w:tbl>
      <w:tblPr>
        <w:tblW w:w="95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7"/>
        <w:gridCol w:w="1276"/>
      </w:tblGrid>
      <w:tr w:rsidR="00F012EF" w:rsidRPr="00F012EF" w:rsidTr="00F012EF"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Критерии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Баллы</w:t>
            </w:r>
          </w:p>
        </w:tc>
      </w:tr>
      <w:tr w:rsidR="00F012EF" w:rsidRPr="00F012EF" w:rsidTr="00F012EF">
        <w:trPr>
          <w:trHeight w:val="2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12EF" w:rsidRPr="00F012EF" w:rsidRDefault="00F012EF" w:rsidP="00F012E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1.Составлен интересный натюрморт на определенную тему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F012EF" w:rsidRPr="00F012EF" w:rsidTr="00F012EF"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2.Натюрморт создает определенное настроение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F012EF" w:rsidRPr="00F012EF" w:rsidTr="00F012EF"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3. Правильно выбран формат для данного натюрморта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F012EF" w:rsidRPr="00F012EF" w:rsidTr="00F012EF">
        <w:trPr>
          <w:trHeight w:val="682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4. Предметы оптимального размера и расположены, так как в натюрморте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F012EF" w:rsidRPr="00F012EF" w:rsidTr="00F012EF">
        <w:trPr>
          <w:trHeight w:val="646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5. При построении точно передается характер предметов и их пропорции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F012EF" w:rsidRPr="00F012EF" w:rsidTr="00F012EF"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6. При построении соблюдаются правила линейной перспективы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F012EF" w:rsidRPr="00F012EF" w:rsidTr="00F012EF"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7. Все предметы построены подробно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F012EF" w:rsidRPr="00F012EF" w:rsidTr="00F012EF">
        <w:trPr>
          <w:trHeight w:val="544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8. Предметы и драпировка переднего плана нарисованы более четко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F012EF" w:rsidRPr="00F012EF" w:rsidTr="00F012EF">
        <w:trPr>
          <w:trHeight w:val="68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9. Верно намечено распределение блика света, полутени, тени на предметах натюрморта и падающие тени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F012EF" w:rsidRPr="00F012EF" w:rsidTr="00F012EF"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10. Работа выполнена аккуратно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</w:tbl>
    <w:p w:rsidR="00F012EF" w:rsidRPr="00F012EF" w:rsidRDefault="00F012EF" w:rsidP="00F012E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F012E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p w:rsidR="00F012EF" w:rsidRPr="00F012EF" w:rsidRDefault="00F012EF" w:rsidP="00F012E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F012E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Критерии оценки работ учащихся над выполнением композиции</w:t>
      </w:r>
    </w:p>
    <w:tbl>
      <w:tblPr>
        <w:tblW w:w="95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7"/>
        <w:gridCol w:w="1276"/>
      </w:tblGrid>
      <w:tr w:rsidR="00F012EF" w:rsidRPr="00F012EF" w:rsidTr="00F012EF">
        <w:trPr>
          <w:trHeight w:val="397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Критерии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Баллы</w:t>
            </w:r>
          </w:p>
        </w:tc>
      </w:tr>
      <w:tr w:rsidR="00F012EF" w:rsidRPr="00F012EF" w:rsidTr="00F012EF"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1.Составлена интересная композиция на определенную тему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F012EF" w:rsidRPr="00F012EF" w:rsidTr="00F012EF"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2.Композиция носит свой характер, создает определенное настроение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F012EF" w:rsidRPr="00F012EF" w:rsidTr="00F012EF"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3. Правильно выбран формат для данной композиции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F012EF" w:rsidRPr="00F012EF" w:rsidTr="00F012EF"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4. Предметы оптимального размера и помогают раскрыть смысл композиции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F012EF" w:rsidRPr="00F012EF" w:rsidTr="00F012EF"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5. При построении точно передается характер предметов и их пропорции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F012EF" w:rsidRPr="00F012EF" w:rsidTr="00F012EF"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6. При построении соблюдаются правила линейной перспективы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F012EF" w:rsidRPr="00F012EF" w:rsidTr="00F012EF"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7. Все предметы построены подробно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F012EF" w:rsidRPr="00F012EF" w:rsidTr="00F012EF"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8. Предметы переднего плана нарисованы более четкой  линией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F012EF" w:rsidRPr="00F012EF" w:rsidTr="00F012EF">
        <w:trPr>
          <w:trHeight w:val="708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9. Верно намечено распределение света, полутени, тени на предметах и падающие тени, используются знания цветоведения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F012EF" w:rsidRPr="00F012EF" w:rsidTr="00F012EF"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10. Работа выполнена аккуратно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</w:tbl>
    <w:p w:rsidR="00F012EF" w:rsidRPr="00F012EF" w:rsidRDefault="00F012EF" w:rsidP="00F012E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F012E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p w:rsidR="00F012EF" w:rsidRPr="00F012EF" w:rsidRDefault="00F012EF" w:rsidP="00F012E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F012E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p w:rsidR="00F012EF" w:rsidRPr="00F012EF" w:rsidRDefault="00F012EF" w:rsidP="00F012E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F012E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Критерии оценки работ учащихся над выполнением портрета</w:t>
      </w:r>
    </w:p>
    <w:tbl>
      <w:tblPr>
        <w:tblW w:w="95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7"/>
        <w:gridCol w:w="1276"/>
      </w:tblGrid>
      <w:tr w:rsidR="00F012EF" w:rsidRPr="00F012EF" w:rsidTr="00F012EF"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Критерии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Баллы</w:t>
            </w:r>
          </w:p>
        </w:tc>
      </w:tr>
      <w:tr w:rsidR="00F012EF" w:rsidRPr="00F012EF" w:rsidTr="00F012EF">
        <w:trPr>
          <w:trHeight w:val="654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1. Выполнен портрет с соблюдением правил построения, соблюдены пропорции лица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F012EF" w:rsidRPr="00F012EF" w:rsidTr="00F012EF"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2. Портрет носит свой характер, создает определенное настроение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F012EF" w:rsidRPr="00F012EF" w:rsidTr="00F012EF"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3. Правильно выбран формат для данного портрета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F012EF" w:rsidRPr="00F012EF" w:rsidTr="00F012EF"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4. Портрет оптимального размера и удачно размещён на листе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F012EF" w:rsidRPr="00F012EF" w:rsidTr="00F012EF"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5. При построении передается характер портретируемого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F012EF" w:rsidRPr="00F012EF" w:rsidTr="00F012EF"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6. При выполнении портрета соблюдаются правила линейной перспективы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F012EF" w:rsidRPr="00F012EF" w:rsidTr="00F012EF"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7. Все элементы лица построены подробно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F012EF" w:rsidRPr="00F012EF" w:rsidTr="00F012EF"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8. Элементы переднего плана нарисованы более четкой  линией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F012EF" w:rsidRPr="00F012EF" w:rsidTr="00F012EF"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9. Верно намечено распределение света, полутени, тени на элементах портрета и падающие тени, создан выразительный образ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F012EF" w:rsidRPr="00F012EF" w:rsidTr="00F012EF"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10. Работа выполнена аккуратно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</w:tbl>
    <w:p w:rsidR="00F012EF" w:rsidRPr="00F012EF" w:rsidRDefault="00F012EF" w:rsidP="00F012E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F012E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p w:rsidR="00F012EF" w:rsidRPr="00F012EF" w:rsidRDefault="00F012EF" w:rsidP="00F012E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F012E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p w:rsidR="00F012EF" w:rsidRPr="00F012EF" w:rsidRDefault="00F012EF" w:rsidP="00F012E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F012E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p w:rsidR="00F012EF" w:rsidRPr="00F012EF" w:rsidRDefault="00F012EF" w:rsidP="00F012E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F012E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p w:rsidR="00F012EF" w:rsidRPr="00F012EF" w:rsidRDefault="00F012EF" w:rsidP="00F012E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F012E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Критерии оценки работ учащихся над выполнением пейзажа</w:t>
      </w:r>
    </w:p>
    <w:tbl>
      <w:tblPr>
        <w:tblW w:w="95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5"/>
        <w:gridCol w:w="938"/>
      </w:tblGrid>
      <w:tr w:rsidR="00F012EF" w:rsidRPr="00F012EF" w:rsidTr="00F012EF"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Критерии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Баллы</w:t>
            </w:r>
          </w:p>
        </w:tc>
      </w:tr>
      <w:tr w:rsidR="00F012EF" w:rsidRPr="00F012EF" w:rsidTr="00F012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1.Выполнен интересный пейзаж с дальним или несколькими дальними планами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F012EF" w:rsidRPr="00F012EF" w:rsidTr="00F012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2. Пейзаж носит свой характер, создает определенное настроение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F012EF" w:rsidRPr="00F012EF" w:rsidTr="00F012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3. Правильно выбран формат для данного пейзажа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F012EF" w:rsidRPr="00F012EF" w:rsidTr="00F012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4. Элементы пейзажа оптимального размера и удачно размещены на листе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F012EF" w:rsidRPr="00F012EF" w:rsidTr="00F012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5. При построении передается характер определённой местности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F012EF" w:rsidRPr="00F012EF" w:rsidTr="00F012EF">
        <w:trPr>
          <w:trHeight w:val="6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6. При выполнении пейзажа соблюдаются правила линейной и воздушной перспективы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F012EF" w:rsidRPr="00F012EF" w:rsidTr="00F012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7. Все элементы пейзажа на переднем плане построены подробно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F012EF" w:rsidRPr="00F012EF" w:rsidTr="00F012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8. Элементы переднего плана нарисованы более четкой  линией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F012EF" w:rsidRPr="00F012EF" w:rsidTr="00F012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9. Верно намечено распределение света, полутени, тени на элементах пейзажа и падающие тени, применяется богатая цветовая гамма, создан выразительный пейзаж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F012EF" w:rsidRPr="00F012EF" w:rsidTr="00F012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10. Работа выполнена аккуратно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</w:tbl>
    <w:p w:rsidR="00F012EF" w:rsidRPr="00F012EF" w:rsidRDefault="00F012EF" w:rsidP="00F012E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F012E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p w:rsidR="00F012EF" w:rsidRPr="00F012EF" w:rsidRDefault="00F012EF" w:rsidP="00F012E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F012E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Критерии оценки работы учащихся над выполнением рисунка фигуры человека</w:t>
      </w:r>
    </w:p>
    <w:tbl>
      <w:tblPr>
        <w:tblW w:w="95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7"/>
        <w:gridCol w:w="1276"/>
      </w:tblGrid>
      <w:tr w:rsidR="00F012EF" w:rsidRPr="00F012EF" w:rsidTr="00F012EF"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Критерии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Баллы</w:t>
            </w:r>
          </w:p>
        </w:tc>
      </w:tr>
      <w:tr w:rsidR="00F012EF" w:rsidRPr="00F012EF" w:rsidTr="00F012EF"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1.Выполнено построение фигуры человека с соблюдением пропорций фигуры человека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3</w:t>
            </w:r>
          </w:p>
        </w:tc>
      </w:tr>
      <w:tr w:rsidR="00F012EF" w:rsidRPr="00F012EF" w:rsidTr="00F012EF"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2. При рисовании фигуры человека соблюдаются правила построения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3</w:t>
            </w:r>
          </w:p>
        </w:tc>
      </w:tr>
      <w:tr w:rsidR="00F012EF" w:rsidRPr="00F012EF" w:rsidTr="00F012EF"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3. Правильно выбран формат для данной фигуры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3</w:t>
            </w:r>
          </w:p>
        </w:tc>
      </w:tr>
      <w:tr w:rsidR="00F012EF" w:rsidRPr="00F012EF" w:rsidTr="00F012EF"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4. Изображение оптимального размера и удачно размещено на листе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3</w:t>
            </w:r>
          </w:p>
        </w:tc>
      </w:tr>
      <w:tr w:rsidR="00F012EF" w:rsidRPr="00F012EF" w:rsidTr="00F012EF"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5. При построении передается характер человека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3</w:t>
            </w:r>
          </w:p>
        </w:tc>
      </w:tr>
      <w:tr w:rsidR="00F012EF" w:rsidRPr="00F012EF" w:rsidTr="00F012EF"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6. Фигура  изображена в  движении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3</w:t>
            </w:r>
          </w:p>
        </w:tc>
      </w:tr>
      <w:tr w:rsidR="00F012EF" w:rsidRPr="00F012EF" w:rsidTr="00F012EF"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7. Все элементы фигуры построены подробно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3</w:t>
            </w:r>
          </w:p>
        </w:tc>
      </w:tr>
      <w:tr w:rsidR="00F012EF" w:rsidRPr="00F012EF" w:rsidTr="00F012EF"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8. Прорисована одежда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3</w:t>
            </w:r>
          </w:p>
        </w:tc>
      </w:tr>
      <w:tr w:rsidR="00F012EF" w:rsidRPr="00F012EF" w:rsidTr="00F012EF"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9. Верно намечено распределение света, полутени, тени на элементах и падающие тени, создан выразительный образ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3</w:t>
            </w:r>
          </w:p>
        </w:tc>
      </w:tr>
      <w:tr w:rsidR="00F012EF" w:rsidRPr="00F012EF" w:rsidTr="00F012EF">
        <w:trPr>
          <w:trHeight w:val="7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12EF" w:rsidRPr="00F012EF" w:rsidRDefault="00F012EF" w:rsidP="00F012E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F012E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10. Работа выполнена аккуратно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12EF" w:rsidRPr="00F012EF" w:rsidRDefault="00F012EF" w:rsidP="00F0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30964" w:rsidRPr="00F012EF" w:rsidRDefault="00030964" w:rsidP="00B04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775CC3" w:rsidRPr="00030964" w:rsidRDefault="008F4C11" w:rsidP="00030964">
      <w:pPr>
        <w:pStyle w:val="a4"/>
        <w:numPr>
          <w:ilvl w:val="0"/>
          <w:numId w:val="23"/>
        </w:numPr>
        <w:jc w:val="center"/>
        <w:rPr>
          <w:rFonts w:ascii="Times New Roman" w:eastAsia="Calibri" w:cs="Times New Roman"/>
          <w:b/>
        </w:rPr>
      </w:pPr>
      <w:r w:rsidRPr="00030964">
        <w:rPr>
          <w:rFonts w:ascii="Times New Roman" w:eastAsia="Calibri" w:cs="Times New Roman"/>
          <w:b/>
        </w:rPr>
        <w:t>Содержание</w:t>
      </w:r>
      <w:r w:rsidR="00775CC3" w:rsidRPr="00030964">
        <w:rPr>
          <w:rFonts w:ascii="Times New Roman" w:eastAsia="Calibri" w:cs="Times New Roman"/>
          <w:b/>
        </w:rPr>
        <w:t xml:space="preserve"> учебного </w:t>
      </w:r>
      <w:r w:rsidRPr="00030964">
        <w:rPr>
          <w:rFonts w:ascii="Times New Roman" w:eastAsia="Calibri" w:cs="Times New Roman"/>
          <w:b/>
        </w:rPr>
        <w:t>предмета</w:t>
      </w:r>
    </w:p>
    <w:p w:rsidR="008D301A" w:rsidRDefault="008D301A" w:rsidP="00B048EA">
      <w:pPr>
        <w:spacing w:line="240" w:lineRule="auto"/>
        <w:ind w:left="360" w:firstLine="6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12EF" w:rsidRPr="00F012EF" w:rsidRDefault="00F012EF" w:rsidP="00F012EF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12EF">
        <w:rPr>
          <w:rFonts w:ascii="Times New Roman" w:eastAsia="Times New Roman" w:hAnsi="Times New Roman" w:cs="Times New Roman"/>
          <w:i/>
          <w:sz w:val="24"/>
          <w:szCs w:val="24"/>
        </w:rPr>
        <w:t>Учебник: «Искусство вокруг нас» 3 класс. Н. А. Горяева, Л. А. Неме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нская, Москва, Просвещение, 2013</w:t>
      </w:r>
      <w:r w:rsidRPr="00F012EF">
        <w:rPr>
          <w:rFonts w:ascii="Times New Roman" w:eastAsia="Times New Roman" w:hAnsi="Times New Roman" w:cs="Times New Roman"/>
          <w:i/>
          <w:sz w:val="24"/>
          <w:szCs w:val="24"/>
        </w:rPr>
        <w:t>г.</w:t>
      </w:r>
    </w:p>
    <w:p w:rsidR="00F012EF" w:rsidRPr="00F012EF" w:rsidRDefault="00F012EF" w:rsidP="00F012EF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12EF">
        <w:rPr>
          <w:rFonts w:ascii="Times New Roman" w:eastAsia="Times New Roman" w:hAnsi="Times New Roman" w:cs="Times New Roman"/>
          <w:b/>
          <w:sz w:val="24"/>
          <w:szCs w:val="24"/>
        </w:rPr>
        <w:t xml:space="preserve">Искусство в твоем доме. </w:t>
      </w:r>
      <w:r w:rsidRPr="00F012EF">
        <w:rPr>
          <w:rFonts w:ascii="Times New Roman" w:eastAsia="Times New Roman" w:hAnsi="Times New Roman" w:cs="Times New Roman"/>
          <w:sz w:val="24"/>
          <w:szCs w:val="24"/>
        </w:rPr>
        <w:t>Здесь "Мастера" ведут ребенка в его квартиру и выясняют, что же каждый из них "сделал" в ближайшем окружении ребенка, и в итоге выясняется, что без их участия не создавался ни один предмет дома, не было бы и самого дома.</w:t>
      </w:r>
    </w:p>
    <w:p w:rsidR="00F012EF" w:rsidRPr="00F012EF" w:rsidRDefault="00F012EF" w:rsidP="00F012EF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12EF">
        <w:rPr>
          <w:rFonts w:ascii="Times New Roman" w:eastAsia="Times New Roman" w:hAnsi="Times New Roman" w:cs="Times New Roman"/>
          <w:i/>
          <w:sz w:val="24"/>
          <w:szCs w:val="24"/>
        </w:rPr>
        <w:t xml:space="preserve">Твои игрушки. </w:t>
      </w:r>
      <w:r w:rsidRPr="00F012EF">
        <w:rPr>
          <w:rFonts w:ascii="Times New Roman" w:eastAsia="Times New Roman" w:hAnsi="Times New Roman" w:cs="Times New Roman"/>
          <w:sz w:val="24"/>
          <w:szCs w:val="24"/>
        </w:rPr>
        <w:t>Игрушки – какими им быть – придумал художник. Детские игрушки, народные игрушки, самодельные игрушки. Лепка игрушки из пластилина или глины.</w:t>
      </w:r>
    </w:p>
    <w:p w:rsidR="00F012EF" w:rsidRPr="00F012EF" w:rsidRDefault="00F012EF" w:rsidP="00F012EF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12EF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Посуда у тебя дома. </w:t>
      </w:r>
      <w:r w:rsidRPr="00F012EF">
        <w:rPr>
          <w:rFonts w:ascii="Times New Roman" w:eastAsia="Times New Roman" w:hAnsi="Times New Roman" w:cs="Times New Roman"/>
          <w:sz w:val="24"/>
          <w:szCs w:val="24"/>
        </w:rPr>
        <w:t>Повседневная и праздничная посуда. Конструкция, форма предметов и роспись и украшение посуды. Работа "Мастеров Постройки, Украшения и Изображения" в изготовлении посуды. Изображение на бумаге. Лепка посуды из пластилина с росписью по белой грунтовке.</w:t>
      </w:r>
    </w:p>
    <w:p w:rsidR="00F012EF" w:rsidRPr="00F012EF" w:rsidRDefault="00F012EF" w:rsidP="00F012EF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12EF">
        <w:rPr>
          <w:rFonts w:ascii="Times New Roman" w:eastAsia="Times New Roman" w:hAnsi="Times New Roman" w:cs="Times New Roman"/>
          <w:i/>
          <w:sz w:val="24"/>
          <w:szCs w:val="24"/>
        </w:rPr>
        <w:t xml:space="preserve">Мамин платок. </w:t>
      </w:r>
      <w:r w:rsidRPr="00F012EF">
        <w:rPr>
          <w:rFonts w:ascii="Times New Roman" w:eastAsia="Times New Roman" w:hAnsi="Times New Roman" w:cs="Times New Roman"/>
          <w:sz w:val="24"/>
          <w:szCs w:val="24"/>
        </w:rPr>
        <w:t>Эскиз платка: для девочки, для бабушки, то есть разных по содержанию, ритмике рисунка, колориту, как средство выражения.</w:t>
      </w:r>
    </w:p>
    <w:p w:rsidR="00F012EF" w:rsidRPr="00F012EF" w:rsidRDefault="00F012EF" w:rsidP="00F012EF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12EF">
        <w:rPr>
          <w:rFonts w:ascii="Times New Roman" w:eastAsia="Times New Roman" w:hAnsi="Times New Roman" w:cs="Times New Roman"/>
          <w:i/>
          <w:sz w:val="24"/>
          <w:szCs w:val="24"/>
        </w:rPr>
        <w:t xml:space="preserve">Обои и шторы в твоем доме. </w:t>
      </w:r>
      <w:r w:rsidRPr="00F012EF">
        <w:rPr>
          <w:rFonts w:ascii="Times New Roman" w:eastAsia="Times New Roman" w:hAnsi="Times New Roman" w:cs="Times New Roman"/>
          <w:sz w:val="24"/>
          <w:szCs w:val="24"/>
        </w:rPr>
        <w:t>Эскизы обоев или штор для комнаты, имеющей четкое назначение: спальня, гостиная, детская. Можно выполнить и в технике набойки.</w:t>
      </w:r>
    </w:p>
    <w:p w:rsidR="00F012EF" w:rsidRPr="00F012EF" w:rsidRDefault="00F012EF" w:rsidP="00F012EF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12EF">
        <w:rPr>
          <w:rFonts w:ascii="Times New Roman" w:eastAsia="Times New Roman" w:hAnsi="Times New Roman" w:cs="Times New Roman"/>
          <w:i/>
          <w:sz w:val="24"/>
          <w:szCs w:val="24"/>
        </w:rPr>
        <w:t xml:space="preserve">Твои книжки. </w:t>
      </w:r>
      <w:r w:rsidRPr="00F012EF">
        <w:rPr>
          <w:rFonts w:ascii="Times New Roman" w:eastAsia="Times New Roman" w:hAnsi="Times New Roman" w:cs="Times New Roman"/>
          <w:sz w:val="24"/>
          <w:szCs w:val="24"/>
        </w:rPr>
        <w:t xml:space="preserve">Художник и книга. Иллюстрации. Форма книги. Шрифт. Буквица. Иллюстрирование выбранной сказки или конструирование книжки-игрушки. </w:t>
      </w:r>
    </w:p>
    <w:p w:rsidR="00F012EF" w:rsidRPr="00F012EF" w:rsidRDefault="00F012EF" w:rsidP="00F012EF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12EF">
        <w:rPr>
          <w:rFonts w:ascii="Times New Roman" w:eastAsia="Times New Roman" w:hAnsi="Times New Roman" w:cs="Times New Roman"/>
          <w:i/>
          <w:sz w:val="24"/>
          <w:szCs w:val="24"/>
        </w:rPr>
        <w:t xml:space="preserve">Поздравительная открытка. </w:t>
      </w:r>
      <w:r w:rsidRPr="00F012EF">
        <w:rPr>
          <w:rFonts w:ascii="Times New Roman" w:eastAsia="Times New Roman" w:hAnsi="Times New Roman" w:cs="Times New Roman"/>
          <w:sz w:val="24"/>
          <w:szCs w:val="24"/>
        </w:rPr>
        <w:t>Эскиз открытки или декоративной закладки (по растительным мотивам). Возможно исполнение в технике граттажа, гравюры наклейками или графической монотипии.</w:t>
      </w:r>
    </w:p>
    <w:p w:rsidR="00F012EF" w:rsidRPr="00F012EF" w:rsidRDefault="00F012EF" w:rsidP="00F012EF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12EF">
        <w:rPr>
          <w:rFonts w:ascii="Times New Roman" w:eastAsia="Times New Roman" w:hAnsi="Times New Roman" w:cs="Times New Roman"/>
          <w:i/>
          <w:sz w:val="24"/>
          <w:szCs w:val="24"/>
        </w:rPr>
        <w:t xml:space="preserve">Что сделал художник в нашем доме (обобщение темы).  </w:t>
      </w:r>
      <w:r w:rsidRPr="00F012EF">
        <w:rPr>
          <w:rFonts w:ascii="Times New Roman" w:eastAsia="Times New Roman" w:hAnsi="Times New Roman" w:cs="Times New Roman"/>
          <w:sz w:val="24"/>
          <w:szCs w:val="24"/>
        </w:rPr>
        <w:t xml:space="preserve">В создании всех предметов в доме принял участие художник. Ему помогали наши "Мастера Изображения, Украшения и Постройки". Понимание роли каждого из них. Форма предмета и ее украшение. </w:t>
      </w:r>
    </w:p>
    <w:p w:rsidR="00F012EF" w:rsidRPr="00F012EF" w:rsidRDefault="00F012EF" w:rsidP="00F012EF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12EF">
        <w:rPr>
          <w:rFonts w:ascii="Times New Roman" w:eastAsia="Times New Roman" w:hAnsi="Times New Roman" w:cs="Times New Roman"/>
          <w:b/>
          <w:sz w:val="24"/>
          <w:szCs w:val="24"/>
        </w:rPr>
        <w:t xml:space="preserve">Искусство на улицах твоего города. </w:t>
      </w:r>
      <w:r w:rsidRPr="00F012EF">
        <w:rPr>
          <w:rFonts w:ascii="Times New Roman" w:eastAsia="Times New Roman" w:hAnsi="Times New Roman" w:cs="Times New Roman"/>
          <w:i/>
          <w:sz w:val="24"/>
          <w:szCs w:val="24"/>
        </w:rPr>
        <w:t xml:space="preserve">Памятники архитектуры – наследие веков. </w:t>
      </w:r>
      <w:r w:rsidRPr="00F012EF">
        <w:rPr>
          <w:rFonts w:ascii="Times New Roman" w:eastAsia="Times New Roman" w:hAnsi="Times New Roman" w:cs="Times New Roman"/>
          <w:sz w:val="24"/>
          <w:szCs w:val="24"/>
        </w:rPr>
        <w:t>Изучение и изображение архитектурного памятника, своих родных мест.</w:t>
      </w:r>
    </w:p>
    <w:p w:rsidR="00F012EF" w:rsidRPr="00F012EF" w:rsidRDefault="00F012EF" w:rsidP="00F012EF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12EF">
        <w:rPr>
          <w:rFonts w:ascii="Times New Roman" w:eastAsia="Times New Roman" w:hAnsi="Times New Roman" w:cs="Times New Roman"/>
          <w:i/>
          <w:sz w:val="24"/>
          <w:szCs w:val="24"/>
        </w:rPr>
        <w:t xml:space="preserve">Парки, скверы, бульвары. </w:t>
      </w:r>
      <w:r w:rsidRPr="00F012EF">
        <w:rPr>
          <w:rFonts w:ascii="Times New Roman" w:eastAsia="Times New Roman" w:hAnsi="Times New Roman" w:cs="Times New Roman"/>
          <w:sz w:val="24"/>
          <w:szCs w:val="24"/>
        </w:rPr>
        <w:t>Архитектура, постройка парков. Образ парка. Парки для отдыха, парки-музеи, детские парки. Изображение парка, сквера, возможен коллаж.</w:t>
      </w:r>
    </w:p>
    <w:p w:rsidR="00F012EF" w:rsidRPr="00F012EF" w:rsidRDefault="00F012EF" w:rsidP="00F012EF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12EF">
        <w:rPr>
          <w:rFonts w:ascii="Times New Roman" w:eastAsia="Times New Roman" w:hAnsi="Times New Roman" w:cs="Times New Roman"/>
          <w:i/>
          <w:sz w:val="24"/>
          <w:szCs w:val="24"/>
        </w:rPr>
        <w:t xml:space="preserve">Ажурные ограды. </w:t>
      </w:r>
      <w:r w:rsidRPr="00F012EF">
        <w:rPr>
          <w:rFonts w:ascii="Times New Roman" w:eastAsia="Times New Roman" w:hAnsi="Times New Roman" w:cs="Times New Roman"/>
          <w:sz w:val="24"/>
          <w:szCs w:val="24"/>
        </w:rPr>
        <w:t>Чугунные ограды в Санкт-Петербурге и в Москве, в родном городе, деревянный ажур наличников. Проект ажурной решетки или ворот, вырезание из сложенной цветной бумаги и вклеивание их в композицию на тему "Парки, скверы, бульвары".</w:t>
      </w:r>
    </w:p>
    <w:p w:rsidR="00F012EF" w:rsidRPr="00F012EF" w:rsidRDefault="00F012EF" w:rsidP="00F012EF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12EF">
        <w:rPr>
          <w:rFonts w:ascii="Times New Roman" w:eastAsia="Times New Roman" w:hAnsi="Times New Roman" w:cs="Times New Roman"/>
          <w:i/>
          <w:sz w:val="24"/>
          <w:szCs w:val="24"/>
        </w:rPr>
        <w:t xml:space="preserve">Фонари на улицах и в парка. </w:t>
      </w:r>
      <w:r w:rsidRPr="00F012EF">
        <w:rPr>
          <w:rFonts w:ascii="Times New Roman" w:eastAsia="Times New Roman" w:hAnsi="Times New Roman" w:cs="Times New Roman"/>
          <w:sz w:val="24"/>
          <w:szCs w:val="24"/>
        </w:rPr>
        <w:t>Какими бывают фонари? Форму фонарей тоже создает художник: праздничный, торжественный фонарь, лирический фонарь. Фонари на улицах городов. Фонари – украшение города. Изображение или конструирование формы фонаря из бумаги.</w:t>
      </w:r>
    </w:p>
    <w:p w:rsidR="00F012EF" w:rsidRPr="00F012EF" w:rsidRDefault="00F012EF" w:rsidP="00F012EF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12EF">
        <w:rPr>
          <w:rFonts w:ascii="Times New Roman" w:eastAsia="Times New Roman" w:hAnsi="Times New Roman" w:cs="Times New Roman"/>
          <w:i/>
          <w:sz w:val="24"/>
          <w:szCs w:val="24"/>
        </w:rPr>
        <w:t xml:space="preserve">Витрины магазинов. </w:t>
      </w:r>
      <w:r w:rsidRPr="00F012EF">
        <w:rPr>
          <w:rFonts w:ascii="Times New Roman" w:eastAsia="Times New Roman" w:hAnsi="Times New Roman" w:cs="Times New Roman"/>
          <w:sz w:val="24"/>
          <w:szCs w:val="24"/>
        </w:rPr>
        <w:t>Роль художника в создании витрин. Реклама. Проект оформления витрины любого магазина (по выбору детей).</w:t>
      </w:r>
    </w:p>
    <w:p w:rsidR="00F012EF" w:rsidRPr="00F012EF" w:rsidRDefault="00F012EF" w:rsidP="00F012EF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12E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Транспорт в городе. </w:t>
      </w:r>
      <w:r w:rsidRPr="00F012EF">
        <w:rPr>
          <w:rFonts w:ascii="Times New Roman" w:eastAsia="Times New Roman" w:hAnsi="Times New Roman" w:cs="Times New Roman"/>
          <w:sz w:val="24"/>
          <w:szCs w:val="24"/>
        </w:rPr>
        <w:t>В создании формы машин тоже участвует художник. Машины разных времен. Умение видеть образ в форме машин. Придумать, нарисовать или построить из бумаги образы фантастических машин (наземных, водных, воздушных).</w:t>
      </w:r>
    </w:p>
    <w:p w:rsidR="00F012EF" w:rsidRPr="00F012EF" w:rsidRDefault="00F012EF" w:rsidP="00F012EF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12EF">
        <w:rPr>
          <w:rFonts w:ascii="Times New Roman" w:eastAsia="Times New Roman" w:hAnsi="Times New Roman" w:cs="Times New Roman"/>
          <w:i/>
          <w:sz w:val="24"/>
          <w:szCs w:val="24"/>
        </w:rPr>
        <w:t>Что сделал художник на улицах моего города (обобщение темы)</w:t>
      </w:r>
    </w:p>
    <w:p w:rsidR="00F012EF" w:rsidRPr="00F012EF" w:rsidRDefault="00F012EF" w:rsidP="00F012EF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12E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012EF">
        <w:rPr>
          <w:rFonts w:ascii="Times New Roman" w:eastAsia="Times New Roman" w:hAnsi="Times New Roman" w:cs="Times New Roman"/>
          <w:b/>
          <w:sz w:val="24"/>
          <w:szCs w:val="24"/>
        </w:rPr>
        <w:t xml:space="preserve">Художник и зрелище. </w:t>
      </w:r>
      <w:r w:rsidRPr="00F012EF">
        <w:rPr>
          <w:rFonts w:ascii="Times New Roman" w:eastAsia="Times New Roman" w:hAnsi="Times New Roman" w:cs="Times New Roman"/>
          <w:i/>
          <w:sz w:val="24"/>
          <w:szCs w:val="24"/>
        </w:rPr>
        <w:t xml:space="preserve">Театральные маски. </w:t>
      </w:r>
      <w:r w:rsidRPr="00F012EF">
        <w:rPr>
          <w:rFonts w:ascii="Times New Roman" w:eastAsia="Times New Roman" w:hAnsi="Times New Roman" w:cs="Times New Roman"/>
          <w:sz w:val="24"/>
          <w:szCs w:val="24"/>
        </w:rPr>
        <w:t>Маски разных времен и народов. Маски в древних образах, в театре, на празднике. Конструирование выразительных острохарактерных масок.</w:t>
      </w:r>
    </w:p>
    <w:p w:rsidR="00F012EF" w:rsidRPr="00F012EF" w:rsidRDefault="00F012EF" w:rsidP="00F012EF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12EF">
        <w:rPr>
          <w:rFonts w:ascii="Times New Roman" w:eastAsia="Times New Roman" w:hAnsi="Times New Roman" w:cs="Times New Roman"/>
          <w:i/>
          <w:sz w:val="24"/>
          <w:szCs w:val="24"/>
        </w:rPr>
        <w:t xml:space="preserve">Художник в театре. </w:t>
      </w:r>
      <w:r w:rsidRPr="00F012EF">
        <w:rPr>
          <w:rFonts w:ascii="Times New Roman" w:eastAsia="Times New Roman" w:hAnsi="Times New Roman" w:cs="Times New Roman"/>
          <w:sz w:val="24"/>
          <w:szCs w:val="24"/>
        </w:rPr>
        <w:t>Вымысел и правда театра. Праздник театра. Декорации и костюмы персонажей. Театр на столе. Создание макета декораций спектакля.</w:t>
      </w:r>
    </w:p>
    <w:p w:rsidR="00F012EF" w:rsidRPr="00F012EF" w:rsidRDefault="00F012EF" w:rsidP="00F012EF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12EF">
        <w:rPr>
          <w:rFonts w:ascii="Times New Roman" w:eastAsia="Times New Roman" w:hAnsi="Times New Roman" w:cs="Times New Roman"/>
          <w:i/>
          <w:sz w:val="24"/>
          <w:szCs w:val="24"/>
        </w:rPr>
        <w:t xml:space="preserve">Театр кукол. </w:t>
      </w:r>
      <w:r w:rsidRPr="00F012EF">
        <w:rPr>
          <w:rFonts w:ascii="Times New Roman" w:eastAsia="Times New Roman" w:hAnsi="Times New Roman" w:cs="Times New Roman"/>
          <w:sz w:val="24"/>
          <w:szCs w:val="24"/>
        </w:rPr>
        <w:t>Театральные куклы. Театр Петрушки. Перчаточные куклы, тростевые, марионетки. Работа художника над куклой. Персонажи. Образ куклы, ее конструкция и украшение. Создание куклы на уроке.</w:t>
      </w:r>
    </w:p>
    <w:p w:rsidR="00F012EF" w:rsidRPr="00F012EF" w:rsidRDefault="00F012EF" w:rsidP="00F012EF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12EF">
        <w:rPr>
          <w:rFonts w:ascii="Times New Roman" w:eastAsia="Times New Roman" w:hAnsi="Times New Roman" w:cs="Times New Roman"/>
          <w:i/>
          <w:sz w:val="24"/>
          <w:szCs w:val="24"/>
        </w:rPr>
        <w:t xml:space="preserve">Театральный занавес. </w:t>
      </w:r>
      <w:r w:rsidRPr="00F012EF">
        <w:rPr>
          <w:rFonts w:ascii="Times New Roman" w:eastAsia="Times New Roman" w:hAnsi="Times New Roman" w:cs="Times New Roman"/>
          <w:sz w:val="24"/>
          <w:szCs w:val="24"/>
        </w:rPr>
        <w:t>Роль занавеса в театре. Занавес и образ спектакля. Эскиз занавеса к спектаклю (коллективная работа, 2–4 человека).</w:t>
      </w:r>
    </w:p>
    <w:p w:rsidR="00F012EF" w:rsidRPr="00F012EF" w:rsidRDefault="00F012EF" w:rsidP="00F012EF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12EF">
        <w:rPr>
          <w:rFonts w:ascii="Times New Roman" w:eastAsia="Times New Roman" w:hAnsi="Times New Roman" w:cs="Times New Roman"/>
          <w:i/>
          <w:sz w:val="24"/>
          <w:szCs w:val="24"/>
        </w:rPr>
        <w:t xml:space="preserve">Афиша, плакат. </w:t>
      </w:r>
      <w:r w:rsidRPr="00F012EF">
        <w:rPr>
          <w:rFonts w:ascii="Times New Roman" w:eastAsia="Times New Roman" w:hAnsi="Times New Roman" w:cs="Times New Roman"/>
          <w:sz w:val="24"/>
          <w:szCs w:val="24"/>
        </w:rPr>
        <w:t>Значение афиши. Образ спектакля, его выражение в афише. Шрифт. Изображение.</w:t>
      </w:r>
    </w:p>
    <w:p w:rsidR="00F012EF" w:rsidRPr="00F012EF" w:rsidRDefault="00F012EF" w:rsidP="00F012EF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12EF">
        <w:rPr>
          <w:rFonts w:ascii="Times New Roman" w:eastAsia="Times New Roman" w:hAnsi="Times New Roman" w:cs="Times New Roman"/>
          <w:i/>
          <w:sz w:val="24"/>
          <w:szCs w:val="24"/>
        </w:rPr>
        <w:t xml:space="preserve">Художник и цирк. </w:t>
      </w:r>
      <w:r w:rsidRPr="00F012EF">
        <w:rPr>
          <w:rFonts w:ascii="Times New Roman" w:eastAsia="Times New Roman" w:hAnsi="Times New Roman" w:cs="Times New Roman"/>
          <w:sz w:val="24"/>
          <w:szCs w:val="24"/>
        </w:rPr>
        <w:t>Роль художника в цирке. Образ радостного и таинственного зрелища. Изображение циркового представления и его персонажей.</w:t>
      </w:r>
    </w:p>
    <w:p w:rsidR="00F012EF" w:rsidRPr="00F012EF" w:rsidRDefault="00F012EF" w:rsidP="00F012EF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12EF">
        <w:rPr>
          <w:rFonts w:ascii="Times New Roman" w:eastAsia="Times New Roman" w:hAnsi="Times New Roman" w:cs="Times New Roman"/>
          <w:i/>
          <w:sz w:val="24"/>
          <w:szCs w:val="24"/>
        </w:rPr>
        <w:t xml:space="preserve">Как художники помогают сделать праздник. Художник и зрелище (обобщающий урок). </w:t>
      </w:r>
      <w:r w:rsidRPr="00F012EF">
        <w:rPr>
          <w:rFonts w:ascii="Times New Roman" w:eastAsia="Times New Roman" w:hAnsi="Times New Roman" w:cs="Times New Roman"/>
          <w:sz w:val="24"/>
          <w:szCs w:val="24"/>
        </w:rPr>
        <w:t>Праздник в городе. "Мастера Изображения, Украшения и Постройки" помогают создать Праздник. Эскиз украшения города к празднику.</w:t>
      </w:r>
    </w:p>
    <w:p w:rsidR="00F012EF" w:rsidRPr="00F012EF" w:rsidRDefault="00F012EF" w:rsidP="00F012EF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12EF">
        <w:rPr>
          <w:rFonts w:ascii="Times New Roman" w:eastAsia="Times New Roman" w:hAnsi="Times New Roman" w:cs="Times New Roman"/>
          <w:b/>
          <w:sz w:val="24"/>
          <w:szCs w:val="24"/>
        </w:rPr>
        <w:t xml:space="preserve">Художник и музей. </w:t>
      </w:r>
      <w:r w:rsidRPr="00F012EF">
        <w:rPr>
          <w:rFonts w:ascii="Times New Roman" w:eastAsia="Times New Roman" w:hAnsi="Times New Roman" w:cs="Times New Roman"/>
          <w:i/>
          <w:sz w:val="24"/>
          <w:szCs w:val="24"/>
        </w:rPr>
        <w:t xml:space="preserve">Музеи в жизни города. </w:t>
      </w:r>
      <w:r w:rsidRPr="00F012EF">
        <w:rPr>
          <w:rFonts w:ascii="Times New Roman" w:eastAsia="Times New Roman" w:hAnsi="Times New Roman" w:cs="Times New Roman"/>
          <w:sz w:val="24"/>
          <w:szCs w:val="24"/>
        </w:rPr>
        <w:t>Разнообразные музеи. Роль художника в организации экспозиции. Крупнейшие художественные музеи: Третьяковская галерея, Музей изобразительных искусств им. А.С. Пушкина, Эрмитаж, Русский музей, музеи родного города.</w:t>
      </w:r>
    </w:p>
    <w:p w:rsidR="00F012EF" w:rsidRPr="00F012EF" w:rsidRDefault="00F012EF" w:rsidP="00F012EF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12EF">
        <w:rPr>
          <w:rFonts w:ascii="Times New Roman" w:eastAsia="Times New Roman" w:hAnsi="Times New Roman" w:cs="Times New Roman"/>
          <w:i/>
          <w:sz w:val="24"/>
          <w:szCs w:val="24"/>
        </w:rPr>
        <w:t xml:space="preserve">Искусство, которое хранится в этих музеях. </w:t>
      </w:r>
      <w:r w:rsidRPr="00F012EF">
        <w:rPr>
          <w:rFonts w:ascii="Times New Roman" w:eastAsia="Times New Roman" w:hAnsi="Times New Roman" w:cs="Times New Roman"/>
          <w:sz w:val="24"/>
          <w:szCs w:val="24"/>
        </w:rPr>
        <w:t>Что такое "картина". Картина-натюрморт. Жанр натюрморта. Натюрморт как рассказ о человеке. Изображение натюрморта по представлению, выражение настроения.</w:t>
      </w:r>
    </w:p>
    <w:p w:rsidR="00F012EF" w:rsidRPr="00F012EF" w:rsidRDefault="00F012EF" w:rsidP="00F012EF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12EF">
        <w:rPr>
          <w:rFonts w:ascii="Times New Roman" w:eastAsia="Times New Roman" w:hAnsi="Times New Roman" w:cs="Times New Roman"/>
          <w:i/>
          <w:sz w:val="24"/>
          <w:szCs w:val="24"/>
        </w:rPr>
        <w:t xml:space="preserve">Картина-пейзаж. </w:t>
      </w:r>
      <w:r w:rsidRPr="00F012EF">
        <w:rPr>
          <w:rFonts w:ascii="Times New Roman" w:eastAsia="Times New Roman" w:hAnsi="Times New Roman" w:cs="Times New Roman"/>
          <w:sz w:val="24"/>
          <w:szCs w:val="24"/>
        </w:rPr>
        <w:t>Смотрим знаменитые пейзажи: И.Левитана, А.Саврасова, Н.Рериха, А.Куинджи, В.Ван Гога, К.Коро. Изображение пейзажа по представлению с ярко выраженным настроением: радостный и праздничный пейзаж; мрачный и тоскливый пейзаж; нежный и певучий пейзаж.</w:t>
      </w:r>
    </w:p>
    <w:p w:rsidR="00F012EF" w:rsidRPr="00F012EF" w:rsidRDefault="00F012EF" w:rsidP="00F012EF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12E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012EF">
        <w:rPr>
          <w:rFonts w:ascii="Times New Roman" w:eastAsia="Times New Roman" w:hAnsi="Times New Roman" w:cs="Times New Roman"/>
          <w:i/>
          <w:sz w:val="24"/>
          <w:szCs w:val="24"/>
        </w:rPr>
        <w:t xml:space="preserve">Картина-портрет. </w:t>
      </w:r>
      <w:r w:rsidRPr="00F012EF">
        <w:rPr>
          <w:rFonts w:ascii="Times New Roman" w:eastAsia="Times New Roman" w:hAnsi="Times New Roman" w:cs="Times New Roman"/>
          <w:sz w:val="24"/>
          <w:szCs w:val="24"/>
        </w:rPr>
        <w:t>Знакомство с жанром портрета. Портрет по памяти или по представлению (портрет подруги, друга).</w:t>
      </w:r>
    </w:p>
    <w:p w:rsidR="00F012EF" w:rsidRPr="00F012EF" w:rsidRDefault="00F012EF" w:rsidP="00F012EF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12EF">
        <w:rPr>
          <w:rFonts w:ascii="Times New Roman" w:eastAsia="Times New Roman" w:hAnsi="Times New Roman" w:cs="Times New Roman"/>
          <w:i/>
          <w:sz w:val="24"/>
          <w:szCs w:val="24"/>
        </w:rPr>
        <w:t xml:space="preserve">В музеях хранятся скульптуры известных мастеров. </w:t>
      </w:r>
      <w:r w:rsidRPr="00F012EF">
        <w:rPr>
          <w:rFonts w:ascii="Times New Roman" w:eastAsia="Times New Roman" w:hAnsi="Times New Roman" w:cs="Times New Roman"/>
          <w:sz w:val="24"/>
          <w:szCs w:val="24"/>
        </w:rPr>
        <w:t>Учимся смотреть скульптуру. Скульптура в музее и на улице. Памятники. Парковая скульптура. Лепка фигуры человека или животного (в движении) для парковой скульптуры.</w:t>
      </w:r>
    </w:p>
    <w:p w:rsidR="00F012EF" w:rsidRPr="00F012EF" w:rsidRDefault="00F012EF" w:rsidP="00F012EF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12EF">
        <w:rPr>
          <w:rFonts w:ascii="Times New Roman" w:eastAsia="Times New Roman" w:hAnsi="Times New Roman" w:cs="Times New Roman"/>
          <w:i/>
          <w:sz w:val="24"/>
          <w:szCs w:val="24"/>
        </w:rPr>
        <w:t xml:space="preserve">Исторические картины и картины бытового жанра. </w:t>
      </w:r>
      <w:r w:rsidRPr="00F012EF">
        <w:rPr>
          <w:rFonts w:ascii="Times New Roman" w:eastAsia="Times New Roman" w:hAnsi="Times New Roman" w:cs="Times New Roman"/>
          <w:sz w:val="24"/>
          <w:szCs w:val="24"/>
        </w:rPr>
        <w:t>Знакомство с произведениями исторического и бытового жанра. Изображение по представлению исторического события (на тему русской былинной истории или истории средневековья, или изображение своей повседневной жизни: завтрак в семье, мы играем и т.д.).</w:t>
      </w:r>
    </w:p>
    <w:p w:rsidR="00F012EF" w:rsidRPr="00F012EF" w:rsidRDefault="00F012EF" w:rsidP="00F012EF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12EF">
        <w:rPr>
          <w:rFonts w:ascii="Times New Roman" w:eastAsia="Times New Roman" w:hAnsi="Times New Roman" w:cs="Times New Roman"/>
          <w:i/>
          <w:sz w:val="24"/>
          <w:szCs w:val="24"/>
        </w:rPr>
        <w:t>Музеи сохраняют историю художественной культуры, творения великих художников (обобщение темы).</w:t>
      </w:r>
    </w:p>
    <w:p w:rsidR="0037470E" w:rsidRDefault="0037470E" w:rsidP="00F012EF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141294" w:rsidRDefault="00141294" w:rsidP="00B048E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  <w:sectPr w:rsidR="00141294" w:rsidSect="00266A00">
          <w:pgSz w:w="11906" w:h="16838"/>
          <w:pgMar w:top="737" w:right="737" w:bottom="737" w:left="1701" w:header="709" w:footer="709" w:gutter="0"/>
          <w:cols w:space="708"/>
          <w:docGrid w:linePitch="360"/>
        </w:sectPr>
      </w:pPr>
    </w:p>
    <w:p w:rsidR="00303F25" w:rsidRPr="00B048EA" w:rsidRDefault="00775CC3" w:rsidP="00B048E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D7230">
        <w:rPr>
          <w:rFonts w:ascii="Times New Roman" w:hAnsi="Times New Roman" w:cs="Times New Roman"/>
          <w:b/>
          <w:sz w:val="24"/>
          <w:szCs w:val="28"/>
        </w:rPr>
        <w:lastRenderedPageBreak/>
        <w:t>Тематическое планирование</w:t>
      </w:r>
    </w:p>
    <w:tbl>
      <w:tblPr>
        <w:tblStyle w:val="a5"/>
        <w:tblpPr w:leftFromText="180" w:rightFromText="180" w:vertAnchor="text" w:horzAnchor="margin" w:tblpXSpec="center" w:tblpY="87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709"/>
        <w:gridCol w:w="3827"/>
        <w:gridCol w:w="2835"/>
        <w:gridCol w:w="1560"/>
        <w:gridCol w:w="1417"/>
      </w:tblGrid>
      <w:tr w:rsidR="00F55827" w:rsidRPr="00913C5E" w:rsidTr="0086260E">
        <w:trPr>
          <w:jc w:val="center"/>
        </w:trPr>
        <w:tc>
          <w:tcPr>
            <w:tcW w:w="675" w:type="dxa"/>
            <w:vMerge w:val="restart"/>
            <w:vAlign w:val="center"/>
          </w:tcPr>
          <w:p w:rsidR="00F55827" w:rsidRPr="00913C5E" w:rsidRDefault="00F55827" w:rsidP="00913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Merge w:val="restart"/>
            <w:vAlign w:val="center"/>
          </w:tcPr>
          <w:p w:rsidR="00F55827" w:rsidRPr="00F55827" w:rsidRDefault="00F55827" w:rsidP="00913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709" w:type="dxa"/>
            <w:vMerge w:val="restart"/>
            <w:vAlign w:val="center"/>
          </w:tcPr>
          <w:p w:rsidR="00F55827" w:rsidRPr="00913C5E" w:rsidRDefault="00F55827" w:rsidP="00913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827" w:type="dxa"/>
            <w:vMerge w:val="restart"/>
          </w:tcPr>
          <w:p w:rsidR="00F55827" w:rsidRPr="00F55827" w:rsidRDefault="00F55827" w:rsidP="00913C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5827" w:rsidRPr="00F55827" w:rsidRDefault="00F55827" w:rsidP="00913C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5827" w:rsidRPr="00F55827" w:rsidRDefault="00F55827" w:rsidP="00913C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2835" w:type="dxa"/>
            <w:vMerge w:val="restart"/>
            <w:vAlign w:val="center"/>
          </w:tcPr>
          <w:p w:rsidR="00F55827" w:rsidRPr="00466125" w:rsidRDefault="00B56FDA" w:rsidP="00913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 с учетом рабочей программы</w:t>
            </w:r>
            <w:r w:rsidRPr="00CF6EBF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Pr="00B56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воспитания</w:t>
            </w:r>
          </w:p>
        </w:tc>
        <w:tc>
          <w:tcPr>
            <w:tcW w:w="2977" w:type="dxa"/>
            <w:gridSpan w:val="2"/>
            <w:vAlign w:val="center"/>
          </w:tcPr>
          <w:p w:rsidR="00F55827" w:rsidRPr="00913C5E" w:rsidRDefault="00F55827" w:rsidP="00913C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Контрольные, лабораторные, практические и иные виды работы</w:t>
            </w:r>
          </w:p>
        </w:tc>
      </w:tr>
      <w:tr w:rsidR="00F55827" w:rsidRPr="00913C5E" w:rsidTr="0086260E">
        <w:trPr>
          <w:jc w:val="center"/>
        </w:trPr>
        <w:tc>
          <w:tcPr>
            <w:tcW w:w="675" w:type="dxa"/>
            <w:vMerge/>
            <w:vAlign w:val="center"/>
          </w:tcPr>
          <w:p w:rsidR="00F55827" w:rsidRPr="00913C5E" w:rsidRDefault="00F55827" w:rsidP="00913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F55827" w:rsidRPr="00F55827" w:rsidRDefault="00F55827" w:rsidP="00913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55827" w:rsidRPr="00913C5E" w:rsidRDefault="00F55827" w:rsidP="00913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55827" w:rsidRPr="00F55827" w:rsidRDefault="00F55827" w:rsidP="00913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F55827" w:rsidRPr="00466125" w:rsidRDefault="00F55827" w:rsidP="00913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55827" w:rsidRPr="00913C5E" w:rsidRDefault="00F55827" w:rsidP="00913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1417" w:type="dxa"/>
            <w:vAlign w:val="center"/>
          </w:tcPr>
          <w:p w:rsidR="00F55827" w:rsidRPr="00913C5E" w:rsidRDefault="00F55827" w:rsidP="00913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124A9" w:rsidRPr="00913C5E" w:rsidTr="00CA07AC">
        <w:trPr>
          <w:jc w:val="center"/>
        </w:trPr>
        <w:tc>
          <w:tcPr>
            <w:tcW w:w="675" w:type="dxa"/>
          </w:tcPr>
          <w:p w:rsidR="006124A9" w:rsidRPr="00EA6173" w:rsidRDefault="006124A9" w:rsidP="00612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24A9" w:rsidRPr="00EA6173" w:rsidRDefault="006124A9" w:rsidP="00612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6124A9" w:rsidRDefault="006124A9" w:rsidP="006124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772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Искусство в твоем доме (8ч.)</w:t>
            </w:r>
          </w:p>
          <w:p w:rsidR="006124A9" w:rsidRPr="00EA6173" w:rsidRDefault="006124A9" w:rsidP="006124A9">
            <w:pPr>
              <w:rPr>
                <w:rFonts w:ascii="Times New Roman" w:eastAsia="Times New Roman" w:hAnsi="Times New Roman" w:cs="Times New Roman"/>
              </w:rPr>
            </w:pPr>
            <w:r w:rsidRPr="004772B6">
              <w:rPr>
                <w:rFonts w:ascii="Times New Roman" w:eastAsia="Times New Roman" w:hAnsi="Times New Roman" w:cs="Times New Roman"/>
                <w:sz w:val="24"/>
                <w:szCs w:val="24"/>
              </w:rPr>
              <w:t>Воплощение замысла в искусстве. Свободное рисование “Мое впечатления о лете”</w:t>
            </w:r>
          </w:p>
        </w:tc>
        <w:tc>
          <w:tcPr>
            <w:tcW w:w="709" w:type="dxa"/>
          </w:tcPr>
          <w:p w:rsidR="006124A9" w:rsidRPr="00913C5E" w:rsidRDefault="006124A9" w:rsidP="0061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  <w:r w:rsidRPr="006124A9">
              <w:rPr>
                <w:rFonts w:ascii="Times New Roman" w:hAnsi="Times New Roman" w:cs="Times New Roman"/>
                <w:color w:val="000000"/>
              </w:rPr>
              <w:t xml:space="preserve"> Ориентироваться в</w:t>
            </w:r>
          </w:p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  <w:r w:rsidRPr="006124A9">
              <w:rPr>
                <w:rFonts w:ascii="Times New Roman" w:hAnsi="Times New Roman" w:cs="Times New Roman"/>
                <w:color w:val="000000"/>
              </w:rPr>
              <w:t>учебнике: определять</w:t>
            </w:r>
          </w:p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  <w:r w:rsidRPr="006124A9">
              <w:rPr>
                <w:rFonts w:ascii="Times New Roman" w:hAnsi="Times New Roman" w:cs="Times New Roman"/>
                <w:color w:val="000000"/>
              </w:rPr>
              <w:t>умения, которые</w:t>
            </w:r>
          </w:p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  <w:r w:rsidRPr="006124A9">
              <w:rPr>
                <w:rFonts w:ascii="Times New Roman" w:hAnsi="Times New Roman" w:cs="Times New Roman"/>
                <w:color w:val="000000"/>
              </w:rPr>
              <w:t>будут сформированы</w:t>
            </w:r>
          </w:p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  <w:r w:rsidRPr="006124A9">
              <w:rPr>
                <w:rFonts w:ascii="Times New Roman" w:hAnsi="Times New Roman" w:cs="Times New Roman"/>
                <w:color w:val="000000"/>
              </w:rPr>
              <w:t>на основе изучения</w:t>
            </w:r>
          </w:p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  <w:r w:rsidRPr="006124A9">
              <w:rPr>
                <w:rFonts w:ascii="Times New Roman" w:hAnsi="Times New Roman" w:cs="Times New Roman"/>
                <w:color w:val="000000"/>
              </w:rPr>
              <w:t>данного раздела;</w:t>
            </w:r>
          </w:p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  <w:r w:rsidRPr="006124A9">
              <w:rPr>
                <w:rFonts w:ascii="Times New Roman" w:hAnsi="Times New Roman" w:cs="Times New Roman"/>
                <w:color w:val="000000"/>
              </w:rPr>
              <w:t>определять круг</w:t>
            </w:r>
          </w:p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  <w:r w:rsidRPr="006124A9">
              <w:rPr>
                <w:rFonts w:ascii="Times New Roman" w:hAnsi="Times New Roman" w:cs="Times New Roman"/>
                <w:color w:val="000000"/>
              </w:rPr>
              <w:t>своего незнания;</w:t>
            </w:r>
          </w:p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  <w:r w:rsidRPr="006124A9">
              <w:rPr>
                <w:rFonts w:ascii="Times New Roman" w:hAnsi="Times New Roman" w:cs="Times New Roman"/>
                <w:color w:val="000000"/>
              </w:rPr>
              <w:t>планировать свою</w:t>
            </w:r>
          </w:p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  <w:r w:rsidRPr="006124A9">
              <w:rPr>
                <w:rFonts w:ascii="Times New Roman" w:hAnsi="Times New Roman" w:cs="Times New Roman"/>
                <w:color w:val="000000"/>
              </w:rPr>
              <w:t>работу по изучению</w:t>
            </w:r>
          </w:p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  <w:r w:rsidRPr="006124A9">
              <w:rPr>
                <w:rFonts w:ascii="Times New Roman" w:hAnsi="Times New Roman" w:cs="Times New Roman"/>
                <w:color w:val="000000"/>
              </w:rPr>
              <w:t>незнакомого</w:t>
            </w:r>
          </w:p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  <w:r w:rsidRPr="006124A9">
              <w:rPr>
                <w:rFonts w:ascii="Times New Roman" w:hAnsi="Times New Roman" w:cs="Times New Roman"/>
                <w:color w:val="000000"/>
              </w:rPr>
              <w:t>материала.</w:t>
            </w:r>
          </w:p>
        </w:tc>
        <w:tc>
          <w:tcPr>
            <w:tcW w:w="2835" w:type="dxa"/>
            <w:vMerge w:val="restart"/>
          </w:tcPr>
          <w:p w:rsidR="006124A9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и</w:t>
            </w:r>
            <w:r w:rsidRPr="0086260E">
              <w:rPr>
                <w:rFonts w:ascii="Times New Roman" w:hAnsi="Times New Roman" w:cs="Times New Roman"/>
                <w:sz w:val="24"/>
                <w:szCs w:val="24"/>
              </w:rPr>
              <w:t>спользовать воспитательные возможности содержания учебного предмета через демонстрацию обучающимся примеров ответственного, гражданского поведения, проявления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еловеколюбия и добросердечности;</w:t>
            </w:r>
          </w:p>
          <w:p w:rsidR="006124A9" w:rsidRPr="00466125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</w:t>
            </w:r>
            <w:r w:rsidRPr="0086260E">
              <w:rPr>
                <w:rFonts w:ascii="Times New Roman" w:hAnsi="Times New Roman" w:cs="Times New Roman"/>
                <w:sz w:val="24"/>
                <w:szCs w:val="24"/>
              </w:rPr>
              <w:t>роектировать ситуации и события, развивающие культуру переживаний и ценностные ориентации ребенка</w:t>
            </w:r>
          </w:p>
        </w:tc>
        <w:tc>
          <w:tcPr>
            <w:tcW w:w="1560" w:type="dxa"/>
          </w:tcPr>
          <w:p w:rsidR="006124A9" w:rsidRPr="00913C5E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24A9" w:rsidRPr="00913C5E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A9" w:rsidRPr="00913C5E" w:rsidTr="00CA07AC">
        <w:trPr>
          <w:jc w:val="center"/>
        </w:trPr>
        <w:tc>
          <w:tcPr>
            <w:tcW w:w="675" w:type="dxa"/>
          </w:tcPr>
          <w:p w:rsidR="006124A9" w:rsidRPr="00EA6173" w:rsidRDefault="006124A9" w:rsidP="00612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24A9" w:rsidRPr="00EA6173" w:rsidRDefault="006124A9" w:rsidP="00612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A9" w:rsidRPr="00EA6173" w:rsidRDefault="006124A9" w:rsidP="006124A9">
            <w:pPr>
              <w:rPr>
                <w:rFonts w:ascii="Times New Roman" w:eastAsia="Times New Roman" w:hAnsi="Times New Roman" w:cs="Times New Roman"/>
              </w:rPr>
            </w:pPr>
            <w:r w:rsidRPr="004772B6">
              <w:rPr>
                <w:rFonts w:ascii="Times New Roman" w:eastAsia="Times New Roman" w:hAnsi="Times New Roman" w:cs="Times New Roman"/>
                <w:sz w:val="24"/>
                <w:szCs w:val="24"/>
              </w:rPr>
              <w:t>Твои игрушки. Изготовление игрушек из пластилина, глины.</w:t>
            </w:r>
          </w:p>
        </w:tc>
        <w:tc>
          <w:tcPr>
            <w:tcW w:w="709" w:type="dxa"/>
          </w:tcPr>
          <w:p w:rsidR="006124A9" w:rsidRPr="00913C5E" w:rsidRDefault="006124A9" w:rsidP="0061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6124A9" w:rsidRPr="00466125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24A9" w:rsidRPr="00913C5E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24A9" w:rsidRPr="00913C5E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A9" w:rsidRPr="00913C5E" w:rsidTr="00CA07AC">
        <w:trPr>
          <w:jc w:val="center"/>
        </w:trPr>
        <w:tc>
          <w:tcPr>
            <w:tcW w:w="675" w:type="dxa"/>
          </w:tcPr>
          <w:p w:rsidR="006124A9" w:rsidRPr="00EA6173" w:rsidRDefault="006124A9" w:rsidP="00612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A9" w:rsidRPr="00EA6173" w:rsidRDefault="006124A9" w:rsidP="006124A9">
            <w:pPr>
              <w:rPr>
                <w:rFonts w:ascii="Times New Roman" w:eastAsia="Times New Roman" w:hAnsi="Times New Roman" w:cs="Times New Roman"/>
              </w:rPr>
            </w:pPr>
            <w:r w:rsidRPr="004772B6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 у тебя дома. Изображение праздничного сервиза при помощи гуаши на листе бумаги.</w:t>
            </w:r>
          </w:p>
        </w:tc>
        <w:tc>
          <w:tcPr>
            <w:tcW w:w="709" w:type="dxa"/>
          </w:tcPr>
          <w:p w:rsidR="006124A9" w:rsidRPr="00913C5E" w:rsidRDefault="006124A9" w:rsidP="0061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6124A9" w:rsidRPr="00466125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24A9" w:rsidRPr="00913C5E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24A9" w:rsidRPr="00913C5E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A9" w:rsidRPr="00913C5E" w:rsidTr="00CA07AC">
        <w:trPr>
          <w:jc w:val="center"/>
        </w:trPr>
        <w:tc>
          <w:tcPr>
            <w:tcW w:w="675" w:type="dxa"/>
          </w:tcPr>
          <w:p w:rsidR="006124A9" w:rsidRPr="00EA6173" w:rsidRDefault="006124A9" w:rsidP="00612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A9" w:rsidRPr="00EA6173" w:rsidRDefault="006124A9" w:rsidP="006124A9">
            <w:pPr>
              <w:rPr>
                <w:rFonts w:ascii="Times New Roman" w:eastAsia="Times New Roman" w:hAnsi="Times New Roman" w:cs="Times New Roman"/>
              </w:rPr>
            </w:pPr>
            <w:r w:rsidRPr="004772B6"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 платок  Цвет и ритм узо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ра. Изготовление рисунка </w:t>
            </w:r>
            <w:r w:rsidRPr="004772B6">
              <w:rPr>
                <w:rFonts w:ascii="Times New Roman" w:eastAsia="Times New Roman" w:hAnsi="Times New Roman" w:cs="Times New Roman"/>
                <w:sz w:val="24"/>
                <w:szCs w:val="24"/>
              </w:rPr>
              <w:t>« Платок для своей мамы»</w:t>
            </w:r>
          </w:p>
        </w:tc>
        <w:tc>
          <w:tcPr>
            <w:tcW w:w="709" w:type="dxa"/>
          </w:tcPr>
          <w:p w:rsidR="006124A9" w:rsidRPr="00913C5E" w:rsidRDefault="006124A9" w:rsidP="0061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6124A9" w:rsidRPr="00466125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24A9" w:rsidRPr="00913C5E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24A9" w:rsidRPr="00913C5E" w:rsidRDefault="006124A9" w:rsidP="0061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A9" w:rsidRPr="00913C5E" w:rsidTr="00CA07AC">
        <w:trPr>
          <w:jc w:val="center"/>
        </w:trPr>
        <w:tc>
          <w:tcPr>
            <w:tcW w:w="675" w:type="dxa"/>
          </w:tcPr>
          <w:p w:rsidR="006124A9" w:rsidRPr="00EA6173" w:rsidRDefault="006124A9" w:rsidP="00612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A9" w:rsidRPr="00EA6173" w:rsidRDefault="006124A9" w:rsidP="006124A9">
            <w:pPr>
              <w:rPr>
                <w:rFonts w:ascii="Times New Roman" w:eastAsia="Times New Roman" w:hAnsi="Times New Roman" w:cs="Times New Roman"/>
              </w:rPr>
            </w:pPr>
            <w:r w:rsidRPr="004772B6">
              <w:rPr>
                <w:rFonts w:ascii="Times New Roman" w:eastAsia="Times New Roman" w:hAnsi="Times New Roman" w:cs="Times New Roman"/>
                <w:sz w:val="24"/>
                <w:szCs w:val="24"/>
              </w:rPr>
              <w:t>Обои и шторы у тебя дома Рисование с помощью трафарета.</w:t>
            </w:r>
          </w:p>
        </w:tc>
        <w:tc>
          <w:tcPr>
            <w:tcW w:w="709" w:type="dxa"/>
          </w:tcPr>
          <w:p w:rsidR="006124A9" w:rsidRPr="00913C5E" w:rsidRDefault="006124A9" w:rsidP="0061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6124A9" w:rsidRPr="00466125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24A9" w:rsidRPr="00913C5E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24A9" w:rsidRPr="00913C5E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A9" w:rsidRPr="00913C5E" w:rsidTr="00CA07AC">
        <w:trPr>
          <w:jc w:val="center"/>
        </w:trPr>
        <w:tc>
          <w:tcPr>
            <w:tcW w:w="675" w:type="dxa"/>
          </w:tcPr>
          <w:p w:rsidR="006124A9" w:rsidRPr="00EA6173" w:rsidRDefault="006124A9" w:rsidP="00612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A9" w:rsidRPr="004772B6" w:rsidRDefault="006124A9" w:rsidP="006124A9">
            <w:pPr>
              <w:rPr>
                <w:rFonts w:ascii="Times New Roman" w:eastAsia="Times New Roman" w:hAnsi="Times New Roman" w:cs="Times New Roman"/>
              </w:rPr>
            </w:pPr>
            <w:r w:rsidRPr="004772B6">
              <w:rPr>
                <w:rFonts w:ascii="Times New Roman" w:eastAsia="Times New Roman" w:hAnsi="Times New Roman" w:cs="Times New Roman"/>
              </w:rPr>
              <w:t>Иллюстрация твоей книжки. Иллюстрирование русских народных потешек.</w:t>
            </w:r>
          </w:p>
        </w:tc>
        <w:tc>
          <w:tcPr>
            <w:tcW w:w="709" w:type="dxa"/>
          </w:tcPr>
          <w:p w:rsidR="006124A9" w:rsidRPr="00913C5E" w:rsidRDefault="006124A9" w:rsidP="0061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6124A9" w:rsidRPr="00466125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24A9" w:rsidRPr="00913C5E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24A9" w:rsidRPr="00913C5E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A9" w:rsidRPr="00913C5E" w:rsidTr="00CA07AC">
        <w:trPr>
          <w:jc w:val="center"/>
        </w:trPr>
        <w:tc>
          <w:tcPr>
            <w:tcW w:w="675" w:type="dxa"/>
          </w:tcPr>
          <w:p w:rsidR="006124A9" w:rsidRPr="00EA6173" w:rsidRDefault="006124A9" w:rsidP="00612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A9" w:rsidRPr="00EA6173" w:rsidRDefault="006124A9" w:rsidP="006124A9">
            <w:pPr>
              <w:rPr>
                <w:rFonts w:ascii="Times New Roman" w:eastAsia="Times New Roman" w:hAnsi="Times New Roman" w:cs="Times New Roman"/>
              </w:rPr>
            </w:pPr>
            <w:r w:rsidRPr="00210534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Поздравительная открытка (декоративная закладка).</w:t>
            </w:r>
          </w:p>
        </w:tc>
        <w:tc>
          <w:tcPr>
            <w:tcW w:w="709" w:type="dxa"/>
          </w:tcPr>
          <w:p w:rsidR="006124A9" w:rsidRDefault="006124A9" w:rsidP="0061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4A9" w:rsidRDefault="006124A9" w:rsidP="0061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4A9" w:rsidRPr="00913C5E" w:rsidRDefault="006124A9" w:rsidP="0061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  <w:r w:rsidRPr="006124A9">
              <w:rPr>
                <w:rFonts w:ascii="Times New Roman" w:hAnsi="Times New Roman" w:cs="Times New Roman"/>
                <w:color w:val="000000"/>
              </w:rPr>
              <w:t xml:space="preserve"> Самостоятельно</w:t>
            </w:r>
          </w:p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  <w:r w:rsidRPr="006124A9">
              <w:rPr>
                <w:rFonts w:ascii="Times New Roman" w:hAnsi="Times New Roman" w:cs="Times New Roman"/>
                <w:color w:val="000000"/>
              </w:rPr>
              <w:t>предполагать, какая</w:t>
            </w:r>
          </w:p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  <w:r w:rsidRPr="006124A9">
              <w:rPr>
                <w:rFonts w:ascii="Times New Roman" w:hAnsi="Times New Roman" w:cs="Times New Roman"/>
                <w:color w:val="000000"/>
              </w:rPr>
              <w:t>дополнительная</w:t>
            </w:r>
          </w:p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  <w:r w:rsidRPr="006124A9">
              <w:rPr>
                <w:rFonts w:ascii="Times New Roman" w:hAnsi="Times New Roman" w:cs="Times New Roman"/>
                <w:color w:val="000000"/>
              </w:rPr>
              <w:lastRenderedPageBreak/>
              <w:t>информация буде</w:t>
            </w:r>
          </w:p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  <w:r w:rsidRPr="006124A9">
              <w:rPr>
                <w:rFonts w:ascii="Times New Roman" w:hAnsi="Times New Roman" w:cs="Times New Roman"/>
                <w:color w:val="000000"/>
              </w:rPr>
              <w:t>нужна для изучения</w:t>
            </w:r>
          </w:p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  <w:r w:rsidRPr="006124A9">
              <w:rPr>
                <w:rFonts w:ascii="Times New Roman" w:hAnsi="Times New Roman" w:cs="Times New Roman"/>
                <w:color w:val="000000"/>
              </w:rPr>
              <w:t>незнакомого</w:t>
            </w:r>
          </w:p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  <w:r w:rsidRPr="006124A9">
              <w:rPr>
                <w:rFonts w:ascii="Times New Roman" w:hAnsi="Times New Roman" w:cs="Times New Roman"/>
                <w:color w:val="000000"/>
              </w:rPr>
              <w:t>материала;</w:t>
            </w:r>
          </w:p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  <w:r w:rsidRPr="006124A9">
              <w:rPr>
                <w:rFonts w:ascii="Times New Roman" w:hAnsi="Times New Roman" w:cs="Times New Roman"/>
                <w:color w:val="000000"/>
              </w:rPr>
              <w:t>отбирать</w:t>
            </w:r>
          </w:p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  <w:r w:rsidRPr="006124A9">
              <w:rPr>
                <w:rFonts w:ascii="Times New Roman" w:hAnsi="Times New Roman" w:cs="Times New Roman"/>
                <w:color w:val="000000"/>
              </w:rPr>
              <w:t>необходимые</w:t>
            </w:r>
          </w:p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  <w:r w:rsidRPr="006124A9">
              <w:rPr>
                <w:rFonts w:ascii="Times New Roman" w:hAnsi="Times New Roman" w:cs="Times New Roman"/>
                <w:color w:val="000000"/>
              </w:rPr>
              <w:t>источники</w:t>
            </w:r>
          </w:p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  <w:r w:rsidRPr="006124A9">
              <w:rPr>
                <w:rFonts w:ascii="Times New Roman" w:hAnsi="Times New Roman" w:cs="Times New Roman"/>
                <w:color w:val="000000"/>
              </w:rPr>
              <w:t>информации среди</w:t>
            </w:r>
          </w:p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  <w:r w:rsidRPr="006124A9">
              <w:rPr>
                <w:rFonts w:ascii="Times New Roman" w:hAnsi="Times New Roman" w:cs="Times New Roman"/>
                <w:color w:val="000000"/>
              </w:rPr>
              <w:t>предложенных</w:t>
            </w:r>
          </w:p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  <w:r w:rsidRPr="006124A9">
              <w:rPr>
                <w:rFonts w:ascii="Times New Roman" w:hAnsi="Times New Roman" w:cs="Times New Roman"/>
                <w:color w:val="000000"/>
              </w:rPr>
              <w:t>учителем словарей,</w:t>
            </w:r>
          </w:p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  <w:r w:rsidRPr="006124A9">
              <w:rPr>
                <w:rFonts w:ascii="Times New Roman" w:hAnsi="Times New Roman" w:cs="Times New Roman"/>
                <w:color w:val="000000"/>
              </w:rPr>
              <w:t>энциклопедий,</w:t>
            </w:r>
          </w:p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  <w:r w:rsidRPr="006124A9">
              <w:rPr>
                <w:rFonts w:ascii="Times New Roman" w:hAnsi="Times New Roman" w:cs="Times New Roman"/>
                <w:color w:val="000000"/>
              </w:rPr>
              <w:t>справочников.</w:t>
            </w:r>
          </w:p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</w:p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</w:p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</w:p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  <w:r w:rsidRPr="006124A9">
              <w:rPr>
                <w:rFonts w:ascii="Times New Roman" w:hAnsi="Times New Roman" w:cs="Times New Roman"/>
                <w:color w:val="000000"/>
              </w:rPr>
              <w:t xml:space="preserve"> Извлекать</w:t>
            </w:r>
          </w:p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  <w:r w:rsidRPr="006124A9">
              <w:rPr>
                <w:rFonts w:ascii="Times New Roman" w:hAnsi="Times New Roman" w:cs="Times New Roman"/>
                <w:color w:val="000000"/>
              </w:rPr>
              <w:t>информацию,</w:t>
            </w:r>
          </w:p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  <w:r w:rsidRPr="006124A9">
              <w:rPr>
                <w:rFonts w:ascii="Times New Roman" w:hAnsi="Times New Roman" w:cs="Times New Roman"/>
                <w:color w:val="000000"/>
              </w:rPr>
              <w:t>представленную в</w:t>
            </w:r>
          </w:p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  <w:r w:rsidRPr="006124A9">
              <w:rPr>
                <w:rFonts w:ascii="Times New Roman" w:hAnsi="Times New Roman" w:cs="Times New Roman"/>
                <w:color w:val="000000"/>
              </w:rPr>
              <w:t>разных формах (текст,</w:t>
            </w:r>
          </w:p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  <w:r w:rsidRPr="006124A9">
              <w:rPr>
                <w:rFonts w:ascii="Times New Roman" w:hAnsi="Times New Roman" w:cs="Times New Roman"/>
                <w:color w:val="000000"/>
              </w:rPr>
              <w:t>таблица, схема,</w:t>
            </w:r>
          </w:p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  <w:r w:rsidRPr="006124A9">
              <w:rPr>
                <w:rFonts w:ascii="Times New Roman" w:hAnsi="Times New Roman" w:cs="Times New Roman"/>
                <w:color w:val="000000"/>
              </w:rPr>
              <w:t>экспонат, модель, а,</w:t>
            </w:r>
          </w:p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  <w:r w:rsidRPr="006124A9">
              <w:rPr>
                <w:rFonts w:ascii="Times New Roman" w:hAnsi="Times New Roman" w:cs="Times New Roman"/>
                <w:color w:val="000000"/>
              </w:rPr>
              <w:t>иллюстрация и др.)</w:t>
            </w:r>
          </w:p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</w:p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</w:p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  <w:r w:rsidRPr="006124A9">
              <w:rPr>
                <w:rFonts w:ascii="Times New Roman" w:hAnsi="Times New Roman" w:cs="Times New Roman"/>
                <w:color w:val="000000"/>
              </w:rPr>
              <w:t>Анализировать,</w:t>
            </w:r>
          </w:p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  <w:r w:rsidRPr="006124A9">
              <w:rPr>
                <w:rFonts w:ascii="Times New Roman" w:hAnsi="Times New Roman" w:cs="Times New Roman"/>
                <w:color w:val="000000"/>
              </w:rPr>
              <w:t>сравнивать,</w:t>
            </w:r>
          </w:p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  <w:r w:rsidRPr="006124A9">
              <w:rPr>
                <w:rFonts w:ascii="Times New Roman" w:hAnsi="Times New Roman" w:cs="Times New Roman"/>
                <w:color w:val="000000"/>
              </w:rPr>
              <w:t>группировать</w:t>
            </w:r>
          </w:p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  <w:r w:rsidRPr="006124A9">
              <w:rPr>
                <w:rFonts w:ascii="Times New Roman" w:hAnsi="Times New Roman" w:cs="Times New Roman"/>
                <w:color w:val="000000"/>
              </w:rPr>
              <w:t>различные объекты,</w:t>
            </w:r>
          </w:p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  <w:r w:rsidRPr="006124A9">
              <w:rPr>
                <w:rFonts w:ascii="Times New Roman" w:hAnsi="Times New Roman" w:cs="Times New Roman"/>
                <w:color w:val="000000"/>
              </w:rPr>
              <w:t>явления, факты.</w:t>
            </w:r>
          </w:p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</w:p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</w:p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</w:p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  <w:r w:rsidRPr="006124A9">
              <w:rPr>
                <w:rFonts w:ascii="Times New Roman" w:hAnsi="Times New Roman" w:cs="Times New Roman"/>
                <w:color w:val="000000"/>
              </w:rPr>
              <w:t xml:space="preserve">различать основные виды художественной деятельности (рисунок, живопись, скульптура, </w:t>
            </w:r>
            <w:r w:rsidRPr="006124A9">
              <w:rPr>
                <w:rFonts w:ascii="Times New Roman" w:hAnsi="Times New Roman" w:cs="Times New Roman"/>
                <w:color w:val="000000"/>
              </w:rPr>
              <w:lastRenderedPageBreak/>
              <w:t>художественное конструирование и дизайн,</w:t>
            </w:r>
          </w:p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  <w:r w:rsidRPr="006124A9">
              <w:rPr>
                <w:rFonts w:ascii="Times New Roman" w:hAnsi="Times New Roman" w:cs="Times New Roman"/>
                <w:color w:val="000000"/>
              </w:rPr>
              <w:t>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      </w:r>
          </w:p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 w:val="restart"/>
          </w:tcPr>
          <w:p w:rsidR="006124A9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Pr="00743371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доверительные отношения между </w:t>
            </w:r>
            <w:r w:rsidRPr="00743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учителем и обучающимися, способствующих позитивному восприятию учащим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ися требований и просьб учителя;</w:t>
            </w:r>
          </w:p>
          <w:p w:rsidR="006124A9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и</w:t>
            </w:r>
            <w:r w:rsidRPr="00E85141">
              <w:rPr>
                <w:rFonts w:ascii="Times New Roman" w:hAnsi="Times New Roman" w:cs="Times New Roman"/>
                <w:sz w:val="24"/>
                <w:szCs w:val="24"/>
              </w:rPr>
              <w:t>спользовать воспитательные возможности содержания учебного предмета через подбор соответствующих текстов для чтения, задач для решения, проблемных ситуаций для обсуждения в классе;</w:t>
            </w:r>
          </w:p>
          <w:p w:rsidR="006124A9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</w:t>
            </w:r>
            <w:r w:rsidRPr="00E85141">
              <w:rPr>
                <w:rFonts w:ascii="Times New Roman" w:hAnsi="Times New Roman" w:cs="Times New Roman"/>
                <w:sz w:val="24"/>
                <w:szCs w:val="24"/>
              </w:rPr>
              <w:t>рименять на уроке интерактивные формы работы с обучающимися: групповая работа или работа в парах, которые учат обучающихся командной работе и взаимодействию с другими обучающимися;</w:t>
            </w:r>
          </w:p>
          <w:p w:rsidR="006124A9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</w:t>
            </w:r>
            <w:r w:rsidRPr="00E85141">
              <w:rPr>
                <w:rFonts w:ascii="Times New Roman" w:hAnsi="Times New Roman" w:cs="Times New Roman"/>
                <w:sz w:val="24"/>
                <w:szCs w:val="24"/>
              </w:rPr>
              <w:t>роектировать ситуации и события, развивающие эмоционально-ценностную сферу обучающегося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24A9" w:rsidRPr="00466125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</w:t>
            </w:r>
            <w:r w:rsidRPr="00743371">
              <w:rPr>
                <w:rFonts w:ascii="Times New Roman" w:hAnsi="Times New Roman" w:cs="Times New Roman"/>
                <w:sz w:val="24"/>
                <w:szCs w:val="24"/>
              </w:rPr>
              <w:t>омочь обучающимся взглянуть на учебный материал сквозь призму человеческой ценности</w:t>
            </w:r>
          </w:p>
        </w:tc>
        <w:tc>
          <w:tcPr>
            <w:tcW w:w="1560" w:type="dxa"/>
          </w:tcPr>
          <w:p w:rsidR="006124A9" w:rsidRPr="00913C5E" w:rsidRDefault="006124A9" w:rsidP="0061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24A9" w:rsidRPr="00913C5E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A9" w:rsidRPr="00913C5E" w:rsidTr="00CA07AC">
        <w:trPr>
          <w:jc w:val="center"/>
        </w:trPr>
        <w:tc>
          <w:tcPr>
            <w:tcW w:w="675" w:type="dxa"/>
          </w:tcPr>
          <w:p w:rsidR="006124A9" w:rsidRPr="00EA6173" w:rsidRDefault="006124A9" w:rsidP="00612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A9" w:rsidRPr="00EA6173" w:rsidRDefault="006124A9" w:rsidP="006124A9">
            <w:pPr>
              <w:rPr>
                <w:rFonts w:ascii="Times New Roman" w:eastAsia="Times New Roman" w:hAnsi="Times New Roman" w:cs="Times New Roman"/>
              </w:rPr>
            </w:pPr>
            <w:r w:rsidRPr="0021053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художника для твоего дома. Изображение при помощи рисунка самой красивой вещи в доме.</w:t>
            </w:r>
          </w:p>
        </w:tc>
        <w:tc>
          <w:tcPr>
            <w:tcW w:w="709" w:type="dxa"/>
          </w:tcPr>
          <w:p w:rsidR="006124A9" w:rsidRPr="00913C5E" w:rsidRDefault="006124A9" w:rsidP="0061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6124A9" w:rsidRPr="00466125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24A9" w:rsidRPr="00913C5E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24A9" w:rsidRPr="00913C5E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A9" w:rsidRPr="00913C5E" w:rsidTr="00CA07AC">
        <w:trPr>
          <w:jc w:val="center"/>
        </w:trPr>
        <w:tc>
          <w:tcPr>
            <w:tcW w:w="675" w:type="dxa"/>
          </w:tcPr>
          <w:p w:rsidR="006124A9" w:rsidRPr="00EA6173" w:rsidRDefault="006124A9" w:rsidP="00612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A9" w:rsidRDefault="006124A9" w:rsidP="006124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105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Искусство на улицах твоего города (7 ч.)</w:t>
            </w:r>
          </w:p>
          <w:p w:rsidR="006124A9" w:rsidRPr="00EA6173" w:rsidRDefault="006124A9" w:rsidP="006124A9">
            <w:pPr>
              <w:rPr>
                <w:rFonts w:ascii="Times New Roman" w:eastAsia="Times New Roman" w:hAnsi="Times New Roman" w:cs="Times New Roman"/>
              </w:rPr>
            </w:pPr>
            <w:r w:rsidRPr="00210534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Памятники архитектуры. Изображение на листе бумаги проекта красивого здания.</w:t>
            </w:r>
          </w:p>
        </w:tc>
        <w:tc>
          <w:tcPr>
            <w:tcW w:w="709" w:type="dxa"/>
          </w:tcPr>
          <w:p w:rsidR="006124A9" w:rsidRPr="00913C5E" w:rsidRDefault="006124A9" w:rsidP="0061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6124A9" w:rsidRPr="00466125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24A9" w:rsidRPr="00913C5E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24A9" w:rsidRPr="00913C5E" w:rsidRDefault="006124A9" w:rsidP="0061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A9" w:rsidRPr="00913C5E" w:rsidTr="00CA07AC">
        <w:trPr>
          <w:jc w:val="center"/>
        </w:trPr>
        <w:tc>
          <w:tcPr>
            <w:tcW w:w="675" w:type="dxa"/>
          </w:tcPr>
          <w:p w:rsidR="006124A9" w:rsidRPr="00EA6173" w:rsidRDefault="006124A9" w:rsidP="00612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A9" w:rsidRPr="0001011C" w:rsidRDefault="006124A9" w:rsidP="006124A9">
            <w:pPr>
              <w:rPr>
                <w:rFonts w:ascii="Times New Roman" w:eastAsia="Times New Roman" w:hAnsi="Times New Roman" w:cs="Times New Roman"/>
              </w:rPr>
            </w:pPr>
            <w:r w:rsidRPr="00210534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Парки, скверы, бульвары. Изображение на листе бумаги парка, сквера.</w:t>
            </w:r>
          </w:p>
        </w:tc>
        <w:tc>
          <w:tcPr>
            <w:tcW w:w="709" w:type="dxa"/>
          </w:tcPr>
          <w:p w:rsidR="006124A9" w:rsidRPr="00913C5E" w:rsidRDefault="006124A9" w:rsidP="0061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6124A9" w:rsidRPr="00466125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24A9" w:rsidRPr="00913C5E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24A9" w:rsidRPr="00913C5E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A9" w:rsidRPr="00913C5E" w:rsidTr="00CA07AC">
        <w:trPr>
          <w:jc w:val="center"/>
        </w:trPr>
        <w:tc>
          <w:tcPr>
            <w:tcW w:w="675" w:type="dxa"/>
          </w:tcPr>
          <w:p w:rsidR="006124A9" w:rsidRPr="00EA6173" w:rsidRDefault="006124A9" w:rsidP="00612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A9" w:rsidRPr="00EA6173" w:rsidRDefault="006124A9" w:rsidP="006124A9">
            <w:pPr>
              <w:rPr>
                <w:rFonts w:ascii="Times New Roman" w:eastAsia="Times New Roman" w:hAnsi="Times New Roman" w:cs="Times New Roman"/>
              </w:rPr>
            </w:pPr>
            <w:r w:rsidRPr="00210534">
              <w:rPr>
                <w:rFonts w:ascii="Times New Roman" w:eastAsia="Times New Roman" w:hAnsi="Times New Roman" w:cs="Times New Roman"/>
                <w:sz w:val="24"/>
                <w:szCs w:val="24"/>
              </w:rPr>
              <w:t>Ажурные ограды. Изготовление из бумаги ажурных оград.</w:t>
            </w:r>
          </w:p>
        </w:tc>
        <w:tc>
          <w:tcPr>
            <w:tcW w:w="709" w:type="dxa"/>
          </w:tcPr>
          <w:p w:rsidR="006124A9" w:rsidRPr="00913C5E" w:rsidRDefault="006124A9" w:rsidP="0061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6124A9" w:rsidRPr="00466125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24A9" w:rsidRPr="00913C5E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24A9" w:rsidRPr="00913C5E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A9" w:rsidRPr="00913C5E" w:rsidTr="00CA07AC">
        <w:trPr>
          <w:jc w:val="center"/>
        </w:trPr>
        <w:tc>
          <w:tcPr>
            <w:tcW w:w="675" w:type="dxa"/>
          </w:tcPr>
          <w:p w:rsidR="006124A9" w:rsidRPr="00EA6173" w:rsidRDefault="006124A9" w:rsidP="00612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A9" w:rsidRPr="00EA6173" w:rsidRDefault="006124A9" w:rsidP="006124A9">
            <w:pPr>
              <w:rPr>
                <w:rFonts w:ascii="Times New Roman" w:eastAsia="Times New Roman" w:hAnsi="Times New Roman" w:cs="Times New Roman"/>
              </w:rPr>
            </w:pPr>
            <w:r w:rsidRPr="00210534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Волшебные фонари. Изготовление проекта фонаря при помощи туши и палочки.</w:t>
            </w:r>
          </w:p>
        </w:tc>
        <w:tc>
          <w:tcPr>
            <w:tcW w:w="709" w:type="dxa"/>
          </w:tcPr>
          <w:p w:rsidR="006124A9" w:rsidRPr="00913C5E" w:rsidRDefault="006124A9" w:rsidP="0061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6124A9" w:rsidRPr="00466125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24A9" w:rsidRPr="00913C5E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24A9" w:rsidRPr="00913C5E" w:rsidRDefault="006124A9" w:rsidP="0061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A9" w:rsidRPr="00913C5E" w:rsidTr="00CA07AC">
        <w:trPr>
          <w:jc w:val="center"/>
        </w:trPr>
        <w:tc>
          <w:tcPr>
            <w:tcW w:w="675" w:type="dxa"/>
          </w:tcPr>
          <w:p w:rsidR="006124A9" w:rsidRPr="00EA6173" w:rsidRDefault="006124A9" w:rsidP="00612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A9" w:rsidRPr="00EA6173" w:rsidRDefault="006124A9" w:rsidP="006124A9">
            <w:pPr>
              <w:rPr>
                <w:rFonts w:ascii="Times New Roman" w:eastAsia="Times New Roman" w:hAnsi="Times New Roman" w:cs="Times New Roman"/>
              </w:rPr>
            </w:pPr>
            <w:r w:rsidRPr="00210534">
              <w:rPr>
                <w:rFonts w:ascii="Times New Roman" w:eastAsia="Times New Roman" w:hAnsi="Times New Roman" w:cs="Times New Roman"/>
              </w:rPr>
              <w:t>Изготовление плоского эскиза витрины способом аппликации.</w:t>
            </w:r>
          </w:p>
        </w:tc>
        <w:tc>
          <w:tcPr>
            <w:tcW w:w="709" w:type="dxa"/>
          </w:tcPr>
          <w:p w:rsidR="006124A9" w:rsidRPr="00913C5E" w:rsidRDefault="006124A9" w:rsidP="0061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6124A9" w:rsidRPr="00466125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24A9" w:rsidRPr="00913C5E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24A9" w:rsidRPr="00913C5E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A9" w:rsidRPr="00913C5E" w:rsidTr="00CA07AC">
        <w:trPr>
          <w:jc w:val="center"/>
        </w:trPr>
        <w:tc>
          <w:tcPr>
            <w:tcW w:w="675" w:type="dxa"/>
          </w:tcPr>
          <w:p w:rsidR="006124A9" w:rsidRPr="00EA6173" w:rsidRDefault="006124A9" w:rsidP="00612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A9" w:rsidRPr="0001011C" w:rsidRDefault="006124A9" w:rsidP="006124A9">
            <w:pPr>
              <w:tabs>
                <w:tab w:val="left" w:pos="1800"/>
              </w:tabs>
              <w:rPr>
                <w:rFonts w:ascii="Times New Roman" w:eastAsia="Times New Roman" w:hAnsi="Times New Roman" w:cs="Times New Roman"/>
              </w:rPr>
            </w:pPr>
            <w:r w:rsidRPr="00210534">
              <w:rPr>
                <w:rFonts w:ascii="Times New Roman" w:eastAsia="Times New Roman" w:hAnsi="Times New Roman" w:cs="Times New Roman"/>
              </w:rPr>
              <w:t>Удивительный транспорт. Изготовление проекта фантастической машины, используя восковые мелки.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124A9" w:rsidRPr="00913C5E" w:rsidRDefault="006124A9" w:rsidP="0061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6124A9" w:rsidRPr="00466125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24A9" w:rsidRPr="00913C5E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24A9" w:rsidRPr="00913C5E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A9" w:rsidRPr="00913C5E" w:rsidTr="00CA07AC">
        <w:trPr>
          <w:jc w:val="center"/>
        </w:trPr>
        <w:tc>
          <w:tcPr>
            <w:tcW w:w="675" w:type="dxa"/>
          </w:tcPr>
          <w:p w:rsidR="006124A9" w:rsidRPr="00EA6173" w:rsidRDefault="006124A9" w:rsidP="00612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A9" w:rsidRPr="00EA6173" w:rsidRDefault="006124A9" w:rsidP="006124A9">
            <w:pPr>
              <w:rPr>
                <w:rFonts w:ascii="Times New Roman" w:eastAsia="Times New Roman" w:hAnsi="Times New Roman" w:cs="Times New Roman"/>
              </w:rPr>
            </w:pPr>
            <w:r w:rsidRPr="00210534">
              <w:rPr>
                <w:rFonts w:ascii="Times New Roman" w:eastAsia="Times New Roman" w:hAnsi="Times New Roman" w:cs="Times New Roman"/>
              </w:rPr>
              <w:t>Труд  художника на улицах твоего города. Изготовление проекта улицы города.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124A9" w:rsidRPr="00913C5E" w:rsidRDefault="006124A9" w:rsidP="0061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6124A9" w:rsidRPr="00466125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24A9" w:rsidRPr="00913C5E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24A9" w:rsidRPr="00913C5E" w:rsidRDefault="006124A9" w:rsidP="0061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A9" w:rsidRPr="00913C5E" w:rsidTr="00CA07AC">
        <w:trPr>
          <w:jc w:val="center"/>
        </w:trPr>
        <w:tc>
          <w:tcPr>
            <w:tcW w:w="675" w:type="dxa"/>
          </w:tcPr>
          <w:p w:rsidR="006124A9" w:rsidRPr="00EA6173" w:rsidRDefault="006124A9" w:rsidP="00612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A9" w:rsidRDefault="006124A9" w:rsidP="006124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105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Художник и зрелище (10 ч.)</w:t>
            </w:r>
          </w:p>
          <w:p w:rsidR="006124A9" w:rsidRPr="00EA6173" w:rsidRDefault="006124A9" w:rsidP="006124A9">
            <w:pPr>
              <w:rPr>
                <w:rFonts w:ascii="Times New Roman" w:eastAsia="Times New Roman" w:hAnsi="Times New Roman" w:cs="Times New Roman"/>
              </w:rPr>
            </w:pPr>
            <w:r w:rsidRPr="00210534">
              <w:rPr>
                <w:rFonts w:ascii="Times New Roman" w:eastAsia="Times New Roman" w:hAnsi="Times New Roman" w:cs="Times New Roman"/>
              </w:rPr>
              <w:t>Художник в цирке. Изображение с использованием гуаши самого интересного в цирке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124A9" w:rsidRPr="00913C5E" w:rsidRDefault="006124A9" w:rsidP="0061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6124A9" w:rsidRPr="00466125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24A9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24A9" w:rsidRDefault="006124A9" w:rsidP="0061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A9" w:rsidRPr="00913C5E" w:rsidTr="00CA07AC">
        <w:trPr>
          <w:jc w:val="center"/>
        </w:trPr>
        <w:tc>
          <w:tcPr>
            <w:tcW w:w="675" w:type="dxa"/>
          </w:tcPr>
          <w:p w:rsidR="006124A9" w:rsidRPr="00EA6173" w:rsidRDefault="006124A9" w:rsidP="00612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A9" w:rsidRPr="00F84C58" w:rsidRDefault="006124A9" w:rsidP="006124A9">
            <w:pPr>
              <w:rPr>
                <w:rFonts w:ascii="Times New Roman" w:eastAsia="Times New Roman" w:hAnsi="Times New Roman" w:cs="Times New Roman"/>
              </w:rPr>
            </w:pPr>
            <w:r w:rsidRPr="00210534">
              <w:rPr>
                <w:rFonts w:ascii="Times New Roman" w:eastAsia="Times New Roman" w:hAnsi="Times New Roman" w:cs="Times New Roman"/>
              </w:rPr>
              <w:t>Образ театрального героя. Изготовление эскиза куклы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124A9" w:rsidRPr="00913C5E" w:rsidRDefault="006124A9" w:rsidP="0061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6124A9" w:rsidRPr="00466125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24A9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24A9" w:rsidRDefault="006124A9" w:rsidP="0061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A9" w:rsidRPr="00913C5E" w:rsidTr="00CA07AC">
        <w:trPr>
          <w:jc w:val="center"/>
        </w:trPr>
        <w:tc>
          <w:tcPr>
            <w:tcW w:w="675" w:type="dxa"/>
          </w:tcPr>
          <w:p w:rsidR="006124A9" w:rsidRPr="00EA6173" w:rsidRDefault="006124A9" w:rsidP="00612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A9" w:rsidRPr="00EA6173" w:rsidRDefault="006124A9" w:rsidP="006124A9">
            <w:pPr>
              <w:rPr>
                <w:rFonts w:ascii="Times New Roman" w:eastAsia="Times New Roman" w:hAnsi="Times New Roman" w:cs="Times New Roman"/>
              </w:rPr>
            </w:pPr>
            <w:r w:rsidRPr="00210534">
              <w:rPr>
                <w:rFonts w:ascii="Times New Roman" w:eastAsia="Times New Roman" w:hAnsi="Times New Roman" w:cs="Times New Roman"/>
              </w:rPr>
              <w:t>Театральные маски. Изготовление эскиза маски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124A9" w:rsidRPr="00913C5E" w:rsidRDefault="006124A9" w:rsidP="0061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6124A9" w:rsidRPr="00466125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24A9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24A9" w:rsidRDefault="006124A9" w:rsidP="0061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A9" w:rsidRPr="00913C5E" w:rsidTr="00CA07AC">
        <w:trPr>
          <w:jc w:val="center"/>
        </w:trPr>
        <w:tc>
          <w:tcPr>
            <w:tcW w:w="675" w:type="dxa"/>
          </w:tcPr>
          <w:p w:rsidR="006124A9" w:rsidRPr="00EA6173" w:rsidRDefault="006124A9" w:rsidP="00612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A9" w:rsidRPr="00EA6173" w:rsidRDefault="006124A9" w:rsidP="006124A9">
            <w:pPr>
              <w:rPr>
                <w:rFonts w:ascii="Times New Roman" w:eastAsia="Times New Roman" w:hAnsi="Times New Roman" w:cs="Times New Roman"/>
              </w:rPr>
            </w:pPr>
            <w:r w:rsidRPr="00210534">
              <w:rPr>
                <w:rFonts w:ascii="Times New Roman" w:eastAsia="Times New Roman" w:hAnsi="Times New Roman" w:cs="Times New Roman"/>
              </w:rPr>
              <w:t>Театр кукол. Изготовление головы куклы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124A9" w:rsidRPr="00913C5E" w:rsidRDefault="006124A9" w:rsidP="0061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6124A9" w:rsidRPr="00466125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24A9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24A9" w:rsidRDefault="006124A9" w:rsidP="0061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A9" w:rsidRPr="00913C5E" w:rsidTr="00CA07AC">
        <w:trPr>
          <w:jc w:val="center"/>
        </w:trPr>
        <w:tc>
          <w:tcPr>
            <w:tcW w:w="675" w:type="dxa"/>
          </w:tcPr>
          <w:p w:rsidR="006124A9" w:rsidRPr="00EA6173" w:rsidRDefault="006124A9" w:rsidP="00612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A9" w:rsidRPr="00EA6173" w:rsidRDefault="006124A9" w:rsidP="006124A9">
            <w:pPr>
              <w:rPr>
                <w:rFonts w:ascii="Times New Roman" w:eastAsia="Times New Roman" w:hAnsi="Times New Roman" w:cs="Times New Roman"/>
              </w:rPr>
            </w:pPr>
            <w:r w:rsidRPr="00210534">
              <w:rPr>
                <w:rFonts w:ascii="Times New Roman" w:eastAsia="Times New Roman" w:hAnsi="Times New Roman" w:cs="Times New Roman"/>
              </w:rPr>
              <w:t>Театр кукол. Изготовление костюма куклы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124A9" w:rsidRPr="00913C5E" w:rsidRDefault="006124A9" w:rsidP="0061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6124A9" w:rsidRPr="00466125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24A9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24A9" w:rsidRDefault="006124A9" w:rsidP="0061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A9" w:rsidRPr="00913C5E" w:rsidTr="00CA07AC">
        <w:trPr>
          <w:jc w:val="center"/>
        </w:trPr>
        <w:tc>
          <w:tcPr>
            <w:tcW w:w="675" w:type="dxa"/>
          </w:tcPr>
          <w:p w:rsidR="006124A9" w:rsidRPr="00EA6173" w:rsidRDefault="006124A9" w:rsidP="00612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A9" w:rsidRPr="00210534" w:rsidRDefault="006124A9" w:rsidP="006124A9">
            <w:pPr>
              <w:rPr>
                <w:rFonts w:ascii="Times New Roman" w:eastAsia="Times New Roman" w:hAnsi="Times New Roman" w:cs="Times New Roman"/>
              </w:rPr>
            </w:pPr>
            <w:r w:rsidRPr="00210534">
              <w:rPr>
                <w:rFonts w:ascii="Times New Roman" w:eastAsia="Times New Roman" w:hAnsi="Times New Roman" w:cs="Times New Roman"/>
              </w:rPr>
              <w:t>Художник в театре. Изготовление эскиза декораций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124A9" w:rsidRPr="00913C5E" w:rsidRDefault="006124A9" w:rsidP="0061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6124A9" w:rsidRPr="00466125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24A9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24A9" w:rsidRDefault="006124A9" w:rsidP="0061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A9" w:rsidRPr="00913C5E" w:rsidTr="00CA07AC">
        <w:trPr>
          <w:jc w:val="center"/>
        </w:trPr>
        <w:tc>
          <w:tcPr>
            <w:tcW w:w="675" w:type="dxa"/>
          </w:tcPr>
          <w:p w:rsidR="006124A9" w:rsidRPr="00EA6173" w:rsidRDefault="006124A9" w:rsidP="00612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24A9" w:rsidRPr="00EA6173" w:rsidRDefault="006124A9" w:rsidP="00612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A9" w:rsidRPr="00EA6173" w:rsidRDefault="006124A9" w:rsidP="006124A9">
            <w:pPr>
              <w:rPr>
                <w:rFonts w:ascii="Times New Roman" w:eastAsia="Times New Roman" w:hAnsi="Times New Roman" w:cs="Times New Roman"/>
              </w:rPr>
            </w:pPr>
            <w:r w:rsidRPr="00210534">
              <w:rPr>
                <w:rFonts w:ascii="Times New Roman" w:eastAsia="Times New Roman" w:hAnsi="Times New Roman" w:cs="Times New Roman"/>
              </w:rPr>
              <w:t>Художник в театре. Изготовление  макетов декораций.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124A9" w:rsidRPr="00913C5E" w:rsidRDefault="006124A9" w:rsidP="0061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6124A9" w:rsidRPr="00466125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24A9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24A9" w:rsidRDefault="006124A9" w:rsidP="0061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A9" w:rsidRPr="00913C5E" w:rsidTr="00CA07AC">
        <w:trPr>
          <w:jc w:val="center"/>
        </w:trPr>
        <w:tc>
          <w:tcPr>
            <w:tcW w:w="675" w:type="dxa"/>
          </w:tcPr>
          <w:p w:rsidR="006124A9" w:rsidRPr="00EA6173" w:rsidRDefault="006124A9" w:rsidP="00612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A9" w:rsidRPr="00EA6173" w:rsidRDefault="006124A9" w:rsidP="006124A9">
            <w:pPr>
              <w:rPr>
                <w:rFonts w:ascii="Times New Roman" w:eastAsia="Times New Roman" w:hAnsi="Times New Roman" w:cs="Times New Roman"/>
              </w:rPr>
            </w:pPr>
            <w:r w:rsidRPr="00210534">
              <w:rPr>
                <w:rFonts w:ascii="Times New Roman" w:eastAsia="Times New Roman" w:hAnsi="Times New Roman" w:cs="Times New Roman"/>
              </w:rPr>
              <w:t>Афиша и плакат. Изготовление эскиза плаката-афиши к спектаклю.</w:t>
            </w:r>
          </w:p>
        </w:tc>
        <w:tc>
          <w:tcPr>
            <w:tcW w:w="709" w:type="dxa"/>
          </w:tcPr>
          <w:p w:rsidR="006124A9" w:rsidRDefault="006124A9" w:rsidP="0061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4A9" w:rsidRPr="00913C5E" w:rsidRDefault="006124A9" w:rsidP="0061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24A9" w:rsidRPr="006124A9" w:rsidRDefault="006124A9" w:rsidP="006124A9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</w:rPr>
            </w:pPr>
            <w:r w:rsidRPr="006124A9">
              <w:rPr>
                <w:rFonts w:ascii="Times New Roman" w:hAnsi="Times New Roman" w:cs="Times New Roman"/>
                <w:color w:val="000000"/>
              </w:rPr>
              <w:t>различать основные виды и жанры пластических искусств, понимать их специфику;</w:t>
            </w:r>
          </w:p>
          <w:p w:rsidR="006124A9" w:rsidRPr="006124A9" w:rsidRDefault="006124A9" w:rsidP="006124A9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</w:rPr>
            </w:pPr>
            <w:r w:rsidRPr="006124A9">
              <w:rPr>
                <w:rFonts w:ascii="Times New Roman" w:hAnsi="Times New Roman" w:cs="Times New Roman"/>
                <w:color w:val="000000"/>
              </w:rPr>
              <w:t>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</w:t>
            </w:r>
          </w:p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  <w:r w:rsidRPr="006124A9">
              <w:rPr>
                <w:rFonts w:ascii="Times New Roman" w:hAnsi="Times New Roman" w:cs="Times New Roman"/>
                <w:color w:val="000000"/>
              </w:rPr>
              <w:t>-</w:t>
            </w:r>
            <w:r w:rsidRPr="006124A9">
              <w:rPr>
                <w:rFonts w:ascii="Times New Roman" w:hAnsi="Times New Roman" w:cs="Times New Roman"/>
                <w:color w:val="000000"/>
              </w:rPr>
              <w:tab/>
      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</w:t>
            </w:r>
          </w:p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  <w:r w:rsidRPr="006124A9">
              <w:rPr>
                <w:rFonts w:ascii="Times New Roman" w:hAnsi="Times New Roman" w:cs="Times New Roman"/>
                <w:color w:val="000000"/>
              </w:rPr>
              <w:t>трагизм и т. д.) окружающего мира и жизненных явлений;</w:t>
            </w:r>
          </w:p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</w:p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  <w:r w:rsidRPr="006124A9">
              <w:rPr>
                <w:rFonts w:ascii="Times New Roman" w:eastAsia="Times New Roman" w:hAnsi="Times New Roman" w:cs="Times New Roman"/>
              </w:rPr>
              <w:t>приводить примеры ведущих художественных музеев России и художественных музеев</w:t>
            </w:r>
            <w:r w:rsidRPr="006124A9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124A9">
              <w:rPr>
                <w:rFonts w:ascii="Times New Roman" w:eastAsia="Times New Roman" w:hAnsi="Times New Roman" w:cs="Times New Roman"/>
              </w:rPr>
              <w:t>своего региона, показывать на примерах их роль</w:t>
            </w:r>
            <w:r w:rsidRPr="006124A9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6124A9">
              <w:rPr>
                <w:rFonts w:ascii="Times New Roman" w:eastAsia="Times New Roman" w:hAnsi="Times New Roman" w:cs="Times New Roman"/>
              </w:rPr>
              <w:t>и назначение.</w:t>
            </w:r>
          </w:p>
        </w:tc>
        <w:tc>
          <w:tcPr>
            <w:tcW w:w="2835" w:type="dxa"/>
            <w:vMerge w:val="restart"/>
          </w:tcPr>
          <w:p w:rsidR="006124A9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и</w:t>
            </w:r>
            <w:r w:rsidRPr="00D86969">
              <w:rPr>
                <w:rFonts w:ascii="Times New Roman" w:hAnsi="Times New Roman" w:cs="Times New Roman"/>
                <w:sz w:val="24"/>
                <w:szCs w:val="24"/>
              </w:rPr>
              <w:t>спользовать воспитательные возможности содержания учебного предмета через демонстрацию обучающимся примеров ответственного, гражданского поведения, проявления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еловеколюбия и добросердечности;</w:t>
            </w:r>
          </w:p>
          <w:p w:rsidR="006124A9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</w:t>
            </w:r>
            <w:r w:rsidRPr="00D86969">
              <w:rPr>
                <w:rFonts w:ascii="Times New Roman" w:hAnsi="Times New Roman" w:cs="Times New Roman"/>
                <w:sz w:val="24"/>
                <w:szCs w:val="24"/>
              </w:rPr>
              <w:t>рименять на уроке интерактивные формы работы с обучающимися: интеллектуальные игры, стимулирующие познавательную мотивацию обучающихся;</w:t>
            </w:r>
          </w:p>
          <w:p w:rsidR="006124A9" w:rsidRPr="00466125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</w:t>
            </w:r>
            <w:r w:rsidRPr="007D3A2B">
              <w:rPr>
                <w:rFonts w:ascii="Times New Roman" w:hAnsi="Times New Roman" w:cs="Times New Roman"/>
                <w:sz w:val="24"/>
                <w:szCs w:val="24"/>
              </w:rPr>
              <w:t xml:space="preserve">еализовывать воспитательные возможности в различных видах деятельности </w:t>
            </w:r>
            <w:r w:rsidRPr="007D3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со словесной (знаковой) основой: самостоятельная работа с учебником, отбор и сравнение материала по нескольким источникам.</w:t>
            </w:r>
          </w:p>
        </w:tc>
        <w:tc>
          <w:tcPr>
            <w:tcW w:w="1560" w:type="dxa"/>
          </w:tcPr>
          <w:p w:rsidR="006124A9" w:rsidRPr="00913C5E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24A9" w:rsidRPr="00913C5E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A9" w:rsidRPr="00913C5E" w:rsidTr="00CA07AC">
        <w:trPr>
          <w:jc w:val="center"/>
        </w:trPr>
        <w:tc>
          <w:tcPr>
            <w:tcW w:w="675" w:type="dxa"/>
          </w:tcPr>
          <w:p w:rsidR="006124A9" w:rsidRPr="00EA6173" w:rsidRDefault="006124A9" w:rsidP="00612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A9" w:rsidRPr="00EA6173" w:rsidRDefault="006124A9" w:rsidP="006124A9">
            <w:pPr>
              <w:rPr>
                <w:rFonts w:ascii="Times New Roman" w:eastAsia="Times New Roman" w:hAnsi="Times New Roman" w:cs="Times New Roman"/>
              </w:rPr>
            </w:pPr>
            <w:r w:rsidRPr="00210534">
              <w:rPr>
                <w:rFonts w:ascii="Times New Roman" w:eastAsia="Times New Roman" w:hAnsi="Times New Roman" w:cs="Times New Roman"/>
              </w:rPr>
              <w:t>Праздник в городе. Изготовление проекта нарядного города к празднику масленица.</w:t>
            </w:r>
          </w:p>
        </w:tc>
        <w:tc>
          <w:tcPr>
            <w:tcW w:w="709" w:type="dxa"/>
          </w:tcPr>
          <w:p w:rsidR="006124A9" w:rsidRPr="00913C5E" w:rsidRDefault="006124A9" w:rsidP="0061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6124A9" w:rsidRPr="00466125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24A9" w:rsidRPr="00913C5E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24A9" w:rsidRPr="00913C5E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A9" w:rsidRPr="00913C5E" w:rsidTr="00CA07AC">
        <w:trPr>
          <w:jc w:val="center"/>
        </w:trPr>
        <w:tc>
          <w:tcPr>
            <w:tcW w:w="675" w:type="dxa"/>
          </w:tcPr>
          <w:p w:rsidR="006124A9" w:rsidRPr="00EA6173" w:rsidRDefault="006124A9" w:rsidP="00612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A9" w:rsidRPr="00210534" w:rsidRDefault="006124A9" w:rsidP="006124A9">
            <w:pPr>
              <w:rPr>
                <w:rFonts w:ascii="Times New Roman" w:eastAsia="Times New Roman" w:hAnsi="Times New Roman" w:cs="Times New Roman"/>
              </w:rPr>
            </w:pPr>
            <w:r w:rsidRPr="00210534">
              <w:rPr>
                <w:rFonts w:ascii="Times New Roman" w:eastAsia="Times New Roman" w:hAnsi="Times New Roman" w:cs="Times New Roman"/>
              </w:rPr>
              <w:t>Место художника в зрелищных искусствах.</w:t>
            </w:r>
          </w:p>
          <w:p w:rsidR="006124A9" w:rsidRPr="00EA6173" w:rsidRDefault="006124A9" w:rsidP="006124A9">
            <w:pPr>
              <w:rPr>
                <w:rFonts w:ascii="Times New Roman" w:eastAsia="Times New Roman" w:hAnsi="Times New Roman" w:cs="Times New Roman"/>
              </w:rPr>
            </w:pPr>
            <w:r w:rsidRPr="00210534">
              <w:rPr>
                <w:rFonts w:ascii="Times New Roman" w:eastAsia="Times New Roman" w:hAnsi="Times New Roman" w:cs="Times New Roman"/>
              </w:rPr>
              <w:t>Школьный карнавал. Обобщение темы</w:t>
            </w:r>
          </w:p>
        </w:tc>
        <w:tc>
          <w:tcPr>
            <w:tcW w:w="709" w:type="dxa"/>
          </w:tcPr>
          <w:p w:rsidR="006124A9" w:rsidRPr="00913C5E" w:rsidRDefault="006124A9" w:rsidP="0061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6124A9" w:rsidRPr="00466125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24A9" w:rsidRPr="00913C5E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24A9" w:rsidRPr="00913C5E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A9" w:rsidRPr="00913C5E" w:rsidTr="00CA07AC">
        <w:trPr>
          <w:jc w:val="center"/>
        </w:trPr>
        <w:tc>
          <w:tcPr>
            <w:tcW w:w="675" w:type="dxa"/>
          </w:tcPr>
          <w:p w:rsidR="006124A9" w:rsidRPr="00EA6173" w:rsidRDefault="006124A9" w:rsidP="00612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24A9" w:rsidRPr="00EA6173" w:rsidRDefault="006124A9" w:rsidP="00612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A9" w:rsidRDefault="006124A9" w:rsidP="006124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Художник и музей (10</w:t>
            </w:r>
            <w:r w:rsidRPr="002105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ч.)</w:t>
            </w:r>
          </w:p>
          <w:p w:rsidR="006124A9" w:rsidRPr="00F84C58" w:rsidRDefault="006124A9" w:rsidP="006124A9">
            <w:pPr>
              <w:rPr>
                <w:rFonts w:ascii="Times New Roman" w:eastAsia="Times New Roman" w:hAnsi="Times New Roman" w:cs="Times New Roman"/>
              </w:rPr>
            </w:pPr>
            <w:r w:rsidRPr="00210534">
              <w:rPr>
                <w:rFonts w:ascii="Times New Roman" w:eastAsia="Times New Roman" w:hAnsi="Times New Roman" w:cs="Times New Roman"/>
              </w:rPr>
              <w:t>Музей в жизни города Изготовление проекта интерьера  музея.</w:t>
            </w:r>
          </w:p>
        </w:tc>
        <w:tc>
          <w:tcPr>
            <w:tcW w:w="709" w:type="dxa"/>
          </w:tcPr>
          <w:p w:rsidR="006124A9" w:rsidRPr="00913C5E" w:rsidRDefault="006124A9" w:rsidP="0061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6124A9" w:rsidRPr="00466125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24A9" w:rsidRPr="00913C5E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24A9" w:rsidRPr="00913C5E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A9" w:rsidRPr="00913C5E" w:rsidTr="00CA07AC">
        <w:trPr>
          <w:jc w:val="center"/>
        </w:trPr>
        <w:tc>
          <w:tcPr>
            <w:tcW w:w="675" w:type="dxa"/>
          </w:tcPr>
          <w:p w:rsidR="006124A9" w:rsidRPr="00EA6173" w:rsidRDefault="006124A9" w:rsidP="00612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A9" w:rsidRPr="00EA6173" w:rsidRDefault="006124A9" w:rsidP="006124A9">
            <w:pPr>
              <w:rPr>
                <w:rFonts w:ascii="Times New Roman" w:eastAsia="Times New Roman" w:hAnsi="Times New Roman" w:cs="Times New Roman"/>
              </w:rPr>
            </w:pPr>
            <w:r w:rsidRPr="00210534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Картина-натюрморт. Изображение предметов объемной формы.</w:t>
            </w:r>
          </w:p>
        </w:tc>
        <w:tc>
          <w:tcPr>
            <w:tcW w:w="709" w:type="dxa"/>
          </w:tcPr>
          <w:p w:rsidR="006124A9" w:rsidRPr="00913C5E" w:rsidRDefault="006124A9" w:rsidP="0061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6124A9" w:rsidRPr="00466125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24A9" w:rsidRPr="00913C5E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24A9" w:rsidRPr="00913C5E" w:rsidRDefault="006124A9" w:rsidP="0061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A9" w:rsidRPr="00913C5E" w:rsidTr="00CA07AC">
        <w:trPr>
          <w:jc w:val="center"/>
        </w:trPr>
        <w:tc>
          <w:tcPr>
            <w:tcW w:w="675" w:type="dxa"/>
          </w:tcPr>
          <w:p w:rsidR="006124A9" w:rsidRPr="00EA6173" w:rsidRDefault="006124A9" w:rsidP="00612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A9" w:rsidRPr="00EA6173" w:rsidRDefault="006124A9" w:rsidP="006124A9">
            <w:pPr>
              <w:rPr>
                <w:rFonts w:ascii="Times New Roman" w:eastAsia="Times New Roman" w:hAnsi="Times New Roman" w:cs="Times New Roman"/>
              </w:rPr>
            </w:pPr>
            <w:r w:rsidRPr="00210534">
              <w:rPr>
                <w:rFonts w:ascii="Times New Roman" w:eastAsia="Times New Roman" w:hAnsi="Times New Roman" w:cs="Times New Roman"/>
              </w:rPr>
              <w:t>Творческий проект. Итоговый контроль.</w:t>
            </w:r>
          </w:p>
        </w:tc>
        <w:tc>
          <w:tcPr>
            <w:tcW w:w="709" w:type="dxa"/>
          </w:tcPr>
          <w:p w:rsidR="006124A9" w:rsidRPr="00913C5E" w:rsidRDefault="006124A9" w:rsidP="0061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6124A9" w:rsidRPr="00466125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24A9" w:rsidRPr="00913C5E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24A9" w:rsidRPr="00913C5E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A9" w:rsidRPr="00913C5E" w:rsidTr="00CA07AC">
        <w:trPr>
          <w:jc w:val="center"/>
        </w:trPr>
        <w:tc>
          <w:tcPr>
            <w:tcW w:w="675" w:type="dxa"/>
          </w:tcPr>
          <w:p w:rsidR="006124A9" w:rsidRPr="00EA6173" w:rsidRDefault="006124A9" w:rsidP="00612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A9" w:rsidRPr="00EA6173" w:rsidRDefault="006124A9" w:rsidP="006124A9">
            <w:pPr>
              <w:rPr>
                <w:rFonts w:ascii="Times New Roman" w:eastAsia="Times New Roman" w:hAnsi="Times New Roman" w:cs="Times New Roman"/>
              </w:rPr>
            </w:pPr>
            <w:r w:rsidRPr="00210534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пейзажа.</w:t>
            </w:r>
          </w:p>
        </w:tc>
        <w:tc>
          <w:tcPr>
            <w:tcW w:w="709" w:type="dxa"/>
          </w:tcPr>
          <w:p w:rsidR="006124A9" w:rsidRPr="00913C5E" w:rsidRDefault="006124A9" w:rsidP="0061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6124A9" w:rsidRPr="00466125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24A9" w:rsidRPr="00913C5E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24A9" w:rsidRPr="00913C5E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A9" w:rsidRPr="00913C5E" w:rsidTr="00CA07AC">
        <w:trPr>
          <w:jc w:val="center"/>
        </w:trPr>
        <w:tc>
          <w:tcPr>
            <w:tcW w:w="675" w:type="dxa"/>
          </w:tcPr>
          <w:p w:rsidR="006124A9" w:rsidRPr="00EA6173" w:rsidRDefault="006124A9" w:rsidP="00612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24A9" w:rsidRPr="00EA6173" w:rsidRDefault="006124A9" w:rsidP="00612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A9" w:rsidRPr="00F84C58" w:rsidRDefault="006124A9" w:rsidP="006124A9">
            <w:pPr>
              <w:rPr>
                <w:rFonts w:ascii="Times New Roman" w:eastAsia="Times New Roman" w:hAnsi="Times New Roman" w:cs="Times New Roman"/>
              </w:rPr>
            </w:pPr>
            <w:r w:rsidRPr="00210534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Картина-портрет, рассматривание иллюстраций в учебнике. Рисование портрета.</w:t>
            </w:r>
            <w:r w:rsidRPr="00F84C58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709" w:type="dxa"/>
          </w:tcPr>
          <w:p w:rsidR="006124A9" w:rsidRPr="00913C5E" w:rsidRDefault="006124A9" w:rsidP="0061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6124A9" w:rsidRPr="00466125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24A9" w:rsidRPr="00913C5E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24A9" w:rsidRPr="00913C5E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A9" w:rsidRPr="00913C5E" w:rsidTr="00CA07AC">
        <w:trPr>
          <w:jc w:val="center"/>
        </w:trPr>
        <w:tc>
          <w:tcPr>
            <w:tcW w:w="675" w:type="dxa"/>
          </w:tcPr>
          <w:p w:rsidR="006124A9" w:rsidRPr="00EA6173" w:rsidRDefault="006124A9" w:rsidP="00612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A9" w:rsidRPr="00EA6173" w:rsidRDefault="006124A9" w:rsidP="006124A9">
            <w:pPr>
              <w:rPr>
                <w:rFonts w:ascii="Times New Roman" w:eastAsia="Times New Roman" w:hAnsi="Times New Roman" w:cs="Times New Roman"/>
              </w:rPr>
            </w:pPr>
            <w:r w:rsidRPr="00210534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 исторические и бытовые. Рисование на тему ”Мы играем”.</w:t>
            </w:r>
          </w:p>
        </w:tc>
        <w:tc>
          <w:tcPr>
            <w:tcW w:w="709" w:type="dxa"/>
          </w:tcPr>
          <w:p w:rsidR="006124A9" w:rsidRPr="00913C5E" w:rsidRDefault="006124A9" w:rsidP="0061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6124A9" w:rsidRPr="00466125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24A9" w:rsidRPr="00913C5E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24A9" w:rsidRPr="00913C5E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A9" w:rsidRPr="00913C5E" w:rsidTr="00CA07AC">
        <w:trPr>
          <w:jc w:val="center"/>
        </w:trPr>
        <w:tc>
          <w:tcPr>
            <w:tcW w:w="675" w:type="dxa"/>
          </w:tcPr>
          <w:p w:rsidR="006124A9" w:rsidRPr="00EA6173" w:rsidRDefault="006124A9" w:rsidP="00612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A9" w:rsidRPr="00EA6173" w:rsidRDefault="006124A9" w:rsidP="006124A9">
            <w:pPr>
              <w:rPr>
                <w:rFonts w:ascii="Times New Roman" w:eastAsia="Times New Roman" w:hAnsi="Times New Roman" w:cs="Times New Roman"/>
              </w:rPr>
            </w:pPr>
            <w:r w:rsidRPr="00210534">
              <w:rPr>
                <w:rFonts w:ascii="Times New Roman" w:eastAsia="Times New Roman" w:hAnsi="Times New Roman" w:cs="Times New Roman"/>
              </w:rPr>
              <w:t>Скульптура в музее и на улице. Изготовление проекта скульптуры из пластилина.</w:t>
            </w:r>
          </w:p>
        </w:tc>
        <w:tc>
          <w:tcPr>
            <w:tcW w:w="709" w:type="dxa"/>
          </w:tcPr>
          <w:p w:rsidR="006124A9" w:rsidRDefault="006124A9" w:rsidP="0061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6124A9" w:rsidRPr="00466125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24A9" w:rsidRPr="00913C5E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24A9" w:rsidRPr="00913C5E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A9" w:rsidRPr="00913C5E" w:rsidTr="00CA07AC">
        <w:trPr>
          <w:jc w:val="center"/>
        </w:trPr>
        <w:tc>
          <w:tcPr>
            <w:tcW w:w="675" w:type="dxa"/>
          </w:tcPr>
          <w:p w:rsidR="006124A9" w:rsidRPr="00EA6173" w:rsidRDefault="006124A9" w:rsidP="00612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A9" w:rsidRPr="00EA6173" w:rsidRDefault="006124A9" w:rsidP="006124A9">
            <w:pPr>
              <w:tabs>
                <w:tab w:val="left" w:pos="5840"/>
              </w:tabs>
              <w:rPr>
                <w:rFonts w:ascii="Times New Roman" w:eastAsia="Times New Roman" w:hAnsi="Times New Roman" w:cs="Times New Roman"/>
              </w:rPr>
            </w:pPr>
            <w:r w:rsidRPr="00210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Музеи народного декоративно-прикладного искусства. Эскиз </w:t>
            </w:r>
            <w:r w:rsidRPr="002105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образца ДПИ</w:t>
            </w:r>
            <w:r w:rsidRPr="00F84C58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709" w:type="dxa"/>
          </w:tcPr>
          <w:p w:rsidR="006124A9" w:rsidRDefault="006124A9" w:rsidP="0061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6124A9" w:rsidRPr="00466125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24A9" w:rsidRPr="00913C5E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24A9" w:rsidRPr="00913C5E" w:rsidRDefault="006124A9" w:rsidP="0061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A9" w:rsidRPr="00913C5E" w:rsidTr="00CA07AC">
        <w:trPr>
          <w:jc w:val="center"/>
        </w:trPr>
        <w:tc>
          <w:tcPr>
            <w:tcW w:w="675" w:type="dxa"/>
          </w:tcPr>
          <w:p w:rsidR="006124A9" w:rsidRPr="00EA6173" w:rsidRDefault="006124A9" w:rsidP="00612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1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969" w:type="dxa"/>
            <w:vAlign w:val="center"/>
          </w:tcPr>
          <w:p w:rsidR="006124A9" w:rsidRPr="00EA6173" w:rsidRDefault="006124A9" w:rsidP="00612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8B4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 народного декоративно-прикладного искусства. Эскиз образца ДПИ</w:t>
            </w:r>
            <w:r w:rsidRPr="006008B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6124A9" w:rsidRDefault="006124A9" w:rsidP="0061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4A9" w:rsidRPr="00913C5E" w:rsidRDefault="006124A9" w:rsidP="0061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24A9" w:rsidRPr="006124A9" w:rsidRDefault="006124A9" w:rsidP="006124A9">
            <w:pPr>
              <w:widowControl w:val="0"/>
              <w:numPr>
                <w:ilvl w:val="0"/>
                <w:numId w:val="29"/>
              </w:numPr>
              <w:tabs>
                <w:tab w:val="left" w:pos="470"/>
                <w:tab w:val="left" w:pos="471"/>
              </w:tabs>
              <w:autoSpaceDE w:val="0"/>
              <w:autoSpaceDN w:val="0"/>
              <w:ind w:left="177" w:right="119"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6124A9">
              <w:rPr>
                <w:rFonts w:ascii="Times New Roman" w:eastAsia="Times New Roman" w:hAnsi="Times New Roman" w:cs="Times New Roman"/>
                <w:lang w:eastAsia="en-US"/>
              </w:rPr>
              <w:t>создавать простые композиции на заданную</w:t>
            </w:r>
            <w:r w:rsidRPr="006124A9">
              <w:rPr>
                <w:rFonts w:ascii="Times New Roman" w:eastAsia="Times New Roman" w:hAnsi="Times New Roman" w:cs="Times New Roman"/>
                <w:spacing w:val="-15"/>
                <w:lang w:eastAsia="en-US"/>
              </w:rPr>
              <w:t xml:space="preserve"> </w:t>
            </w:r>
            <w:r w:rsidRPr="006124A9">
              <w:rPr>
                <w:rFonts w:ascii="Times New Roman" w:eastAsia="Times New Roman" w:hAnsi="Times New Roman" w:cs="Times New Roman"/>
                <w:lang w:eastAsia="en-US"/>
              </w:rPr>
              <w:t>тему на плоскости и в</w:t>
            </w:r>
            <w:r w:rsidRPr="006124A9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6124A9">
              <w:rPr>
                <w:rFonts w:ascii="Times New Roman" w:eastAsia="Times New Roman" w:hAnsi="Times New Roman" w:cs="Times New Roman"/>
                <w:lang w:eastAsia="en-US"/>
              </w:rPr>
              <w:t>пространстве;</w:t>
            </w:r>
          </w:p>
          <w:p w:rsidR="006124A9" w:rsidRPr="006124A9" w:rsidRDefault="006124A9" w:rsidP="006124A9">
            <w:pPr>
              <w:widowControl w:val="0"/>
              <w:numPr>
                <w:ilvl w:val="0"/>
                <w:numId w:val="29"/>
              </w:numPr>
              <w:tabs>
                <w:tab w:val="left" w:pos="470"/>
                <w:tab w:val="left" w:pos="471"/>
              </w:tabs>
              <w:autoSpaceDE w:val="0"/>
              <w:autoSpaceDN w:val="0"/>
              <w:ind w:left="177" w:right="654"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6124A9">
              <w:rPr>
                <w:rFonts w:ascii="Times New Roman" w:eastAsia="Times New Roman" w:hAnsi="Times New Roman" w:cs="Times New Roman"/>
                <w:lang w:eastAsia="en-US"/>
              </w:rPr>
              <w:t>использовать выразительные средства изобразительного искусства: композицию, форму, ритм, линию, цвет, объём,</w:t>
            </w:r>
            <w:r w:rsidRPr="006124A9">
              <w:rPr>
                <w:rFonts w:ascii="Times New Roman" w:eastAsia="Times New Roman" w:hAnsi="Times New Roman" w:cs="Times New Roman"/>
                <w:spacing w:val="-22"/>
                <w:lang w:eastAsia="en-US"/>
              </w:rPr>
              <w:t xml:space="preserve"> </w:t>
            </w:r>
            <w:r w:rsidRPr="006124A9">
              <w:rPr>
                <w:rFonts w:ascii="Times New Roman" w:eastAsia="Times New Roman" w:hAnsi="Times New Roman" w:cs="Times New Roman"/>
                <w:lang w:eastAsia="en-US"/>
              </w:rPr>
              <w:t>фактуру; различные художественные материалы для воплощения собственного художественно- творческого замысла;</w:t>
            </w:r>
          </w:p>
          <w:p w:rsidR="006124A9" w:rsidRPr="006124A9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</w:p>
          <w:p w:rsidR="006124A9" w:rsidRPr="006124A9" w:rsidRDefault="006124A9" w:rsidP="006124A9">
            <w:pPr>
              <w:widowControl w:val="0"/>
              <w:numPr>
                <w:ilvl w:val="0"/>
                <w:numId w:val="29"/>
              </w:numPr>
              <w:tabs>
                <w:tab w:val="left" w:pos="470"/>
                <w:tab w:val="left" w:pos="471"/>
              </w:tabs>
              <w:autoSpaceDE w:val="0"/>
              <w:autoSpaceDN w:val="0"/>
              <w:ind w:left="177" w:right="242"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6124A9">
              <w:rPr>
                <w:rFonts w:ascii="Times New Roman" w:eastAsia="Times New Roman" w:hAnsi="Times New Roman" w:cs="Times New Roman"/>
                <w:lang w:eastAsia="en-US"/>
              </w:rPr>
              <w:t>различать основные и составные, тёплые и холодные цвета; изменять их эмоциональную напряжённость с помощью смешивания с</w:t>
            </w:r>
            <w:r w:rsidRPr="006124A9">
              <w:rPr>
                <w:rFonts w:ascii="Times New Roman" w:eastAsia="Times New Roman" w:hAnsi="Times New Roman" w:cs="Times New Roman"/>
                <w:spacing w:val="-13"/>
                <w:lang w:eastAsia="en-US"/>
              </w:rPr>
              <w:t xml:space="preserve"> </w:t>
            </w:r>
            <w:r w:rsidRPr="006124A9">
              <w:rPr>
                <w:rFonts w:ascii="Times New Roman" w:eastAsia="Times New Roman" w:hAnsi="Times New Roman" w:cs="Times New Roman"/>
                <w:lang w:eastAsia="en-US"/>
              </w:rPr>
              <w:t>белой и чёрной красками; использовать их</w:t>
            </w:r>
            <w:r w:rsidRPr="006124A9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6124A9">
              <w:rPr>
                <w:rFonts w:ascii="Times New Roman" w:eastAsia="Times New Roman" w:hAnsi="Times New Roman" w:cs="Times New Roman"/>
                <w:lang w:eastAsia="en-US"/>
              </w:rPr>
              <w:t>для</w:t>
            </w:r>
          </w:p>
          <w:p w:rsidR="006124A9" w:rsidRPr="006124A9" w:rsidRDefault="006124A9" w:rsidP="006124A9">
            <w:pPr>
              <w:widowControl w:val="0"/>
              <w:autoSpaceDE w:val="0"/>
              <w:autoSpaceDN w:val="0"/>
              <w:spacing w:line="229" w:lineRule="exact"/>
              <w:ind w:left="177"/>
              <w:rPr>
                <w:rFonts w:ascii="Times New Roman" w:eastAsia="Times New Roman" w:hAnsi="Times New Roman" w:cs="Times New Roman"/>
                <w:lang w:eastAsia="en-US"/>
              </w:rPr>
            </w:pPr>
            <w:r w:rsidRPr="006124A9">
              <w:rPr>
                <w:rFonts w:ascii="Times New Roman" w:eastAsia="Times New Roman" w:hAnsi="Times New Roman" w:cs="Times New Roman"/>
                <w:lang w:eastAsia="en-US"/>
              </w:rPr>
              <w:t>передачи художественного замысла в</w:t>
            </w:r>
          </w:p>
          <w:p w:rsidR="006124A9" w:rsidRPr="006124A9" w:rsidRDefault="006124A9" w:rsidP="006124A9">
            <w:pPr>
              <w:widowControl w:val="0"/>
              <w:autoSpaceDE w:val="0"/>
              <w:autoSpaceDN w:val="0"/>
              <w:ind w:left="177"/>
              <w:rPr>
                <w:rFonts w:ascii="Times New Roman" w:eastAsia="Times New Roman" w:hAnsi="Times New Roman" w:cs="Times New Roman"/>
                <w:lang w:eastAsia="en-US"/>
              </w:rPr>
            </w:pPr>
            <w:r w:rsidRPr="006124A9">
              <w:rPr>
                <w:rFonts w:ascii="Times New Roman" w:eastAsia="Times New Roman" w:hAnsi="Times New Roman" w:cs="Times New Roman"/>
                <w:lang w:eastAsia="en-US"/>
              </w:rPr>
              <w:t>собственной учебно-творческой деятельности;</w:t>
            </w:r>
          </w:p>
          <w:p w:rsidR="00DB737E" w:rsidRPr="00DB737E" w:rsidRDefault="00DB737E" w:rsidP="00DB737E">
            <w:pPr>
              <w:widowControl w:val="0"/>
              <w:numPr>
                <w:ilvl w:val="0"/>
                <w:numId w:val="30"/>
              </w:numPr>
              <w:tabs>
                <w:tab w:val="left" w:pos="470"/>
                <w:tab w:val="left" w:pos="471"/>
              </w:tabs>
              <w:autoSpaceDE w:val="0"/>
              <w:autoSpaceDN w:val="0"/>
              <w:ind w:left="177" w:right="211"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DB737E">
              <w:rPr>
                <w:rFonts w:ascii="Times New Roman" w:eastAsia="Times New Roman" w:hAnsi="Times New Roman" w:cs="Times New Roman"/>
                <w:lang w:eastAsia="en-US"/>
              </w:rPr>
              <w:t>осознавать значимые темы искусства и</w:t>
            </w:r>
            <w:r w:rsidRPr="00DB737E">
              <w:rPr>
                <w:rFonts w:ascii="Times New Roman" w:eastAsia="Times New Roman" w:hAnsi="Times New Roman" w:cs="Times New Roman"/>
                <w:spacing w:val="-13"/>
                <w:lang w:eastAsia="en-US"/>
              </w:rPr>
              <w:t xml:space="preserve"> </w:t>
            </w:r>
            <w:r w:rsidRPr="00DB737E">
              <w:rPr>
                <w:rFonts w:ascii="Times New Roman" w:eastAsia="Times New Roman" w:hAnsi="Times New Roman" w:cs="Times New Roman"/>
                <w:lang w:eastAsia="en-US"/>
              </w:rPr>
              <w:t>отражать их в собственной</w:t>
            </w:r>
            <w:r w:rsidRPr="00DB737E">
              <w:rPr>
                <w:rFonts w:ascii="Times New Roman" w:eastAsia="Times New Roman" w:hAnsi="Times New Roman" w:cs="Times New Roman"/>
                <w:spacing w:val="-8"/>
                <w:lang w:eastAsia="en-US"/>
              </w:rPr>
              <w:t xml:space="preserve"> </w:t>
            </w:r>
            <w:r w:rsidRPr="00DB737E">
              <w:rPr>
                <w:rFonts w:ascii="Times New Roman" w:eastAsia="Times New Roman" w:hAnsi="Times New Roman" w:cs="Times New Roman"/>
                <w:lang w:eastAsia="en-US"/>
              </w:rPr>
              <w:t>художественно-творческой</w:t>
            </w:r>
          </w:p>
          <w:p w:rsidR="00DB737E" w:rsidRPr="00DB737E" w:rsidRDefault="00DB737E" w:rsidP="00DB737E">
            <w:pPr>
              <w:widowControl w:val="0"/>
              <w:autoSpaceDE w:val="0"/>
              <w:autoSpaceDN w:val="0"/>
              <w:spacing w:line="228" w:lineRule="exact"/>
              <w:ind w:left="177"/>
              <w:rPr>
                <w:rFonts w:ascii="Times New Roman" w:eastAsia="Times New Roman" w:hAnsi="Times New Roman" w:cs="Times New Roman"/>
                <w:lang w:eastAsia="en-US"/>
              </w:rPr>
            </w:pPr>
            <w:r w:rsidRPr="00DB737E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деятельности;</w:t>
            </w:r>
          </w:p>
          <w:p w:rsidR="00DB737E" w:rsidRPr="00DB737E" w:rsidRDefault="00DB737E" w:rsidP="00DB737E">
            <w:pPr>
              <w:widowControl w:val="0"/>
              <w:numPr>
                <w:ilvl w:val="0"/>
                <w:numId w:val="30"/>
              </w:numPr>
              <w:tabs>
                <w:tab w:val="left" w:pos="471"/>
              </w:tabs>
              <w:autoSpaceDE w:val="0"/>
              <w:autoSpaceDN w:val="0"/>
              <w:spacing w:before="1"/>
              <w:ind w:left="177" w:right="280"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DB737E">
              <w:rPr>
                <w:rFonts w:ascii="Times New Roman" w:eastAsia="Times New Roman" w:hAnsi="Times New Roman" w:cs="Times New Roman"/>
                <w:lang w:eastAsia="en-US"/>
              </w:rPr>
              <w:t>выбирать художественные материалы, средства художественной выразительности для создания образов природы, человека, явлений и</w:t>
            </w:r>
            <w:r w:rsidRPr="00DB737E">
              <w:rPr>
                <w:rFonts w:ascii="Times New Roman" w:eastAsia="Times New Roman" w:hAnsi="Times New Roman" w:cs="Times New Roman"/>
                <w:spacing w:val="-18"/>
                <w:lang w:eastAsia="en-US"/>
              </w:rPr>
              <w:t xml:space="preserve"> </w:t>
            </w:r>
            <w:r w:rsidRPr="00DB737E">
              <w:rPr>
                <w:rFonts w:ascii="Times New Roman" w:eastAsia="Times New Roman" w:hAnsi="Times New Roman" w:cs="Times New Roman"/>
                <w:lang w:eastAsia="en-US"/>
              </w:rPr>
              <w:t>передачи своего отношения к ним;</w:t>
            </w:r>
            <w:r w:rsidRPr="00DB737E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DB737E">
              <w:rPr>
                <w:rFonts w:ascii="Times New Roman" w:eastAsia="Times New Roman" w:hAnsi="Times New Roman" w:cs="Times New Roman"/>
                <w:lang w:eastAsia="en-US"/>
              </w:rPr>
              <w:t>решать художественные задачи (передавать характер и намерения объекта — природы, человека,</w:t>
            </w:r>
          </w:p>
          <w:p w:rsidR="006124A9" w:rsidRPr="00DB737E" w:rsidRDefault="00DB737E" w:rsidP="00DB737E">
            <w:pPr>
              <w:rPr>
                <w:rFonts w:ascii="Times New Roman" w:hAnsi="Times New Roman" w:cs="Times New Roman"/>
                <w:color w:val="000000"/>
              </w:rPr>
            </w:pPr>
            <w:r w:rsidRPr="00DB737E">
              <w:rPr>
                <w:rFonts w:ascii="Times New Roman" w:eastAsia="Times New Roman" w:hAnsi="Times New Roman" w:cs="Times New Roman"/>
              </w:rPr>
              <w:t>сказочного героя, предмета, явления и т.д. — в живописи, графике и скульптуре, выражая своё отношение к качествам данного объекта) с опорой на правила перспективы, цветоведения, усвоенные способы действия.</w:t>
            </w:r>
          </w:p>
        </w:tc>
        <w:tc>
          <w:tcPr>
            <w:tcW w:w="2835" w:type="dxa"/>
            <w:vMerge w:val="restart"/>
          </w:tcPr>
          <w:p w:rsidR="006124A9" w:rsidRPr="00BD1A02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устанавливать доверительные отношения между учителем и обучающимися, способствующих позитивному восприятию учащимися требований и просьб учителя;</w:t>
            </w:r>
          </w:p>
          <w:p w:rsidR="006124A9" w:rsidRPr="00BD1A02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02">
              <w:rPr>
                <w:rFonts w:ascii="Times New Roman" w:hAnsi="Times New Roman" w:cs="Times New Roman"/>
                <w:sz w:val="24"/>
                <w:szCs w:val="24"/>
              </w:rPr>
              <w:t>• использовать воспитательные возможности содержания учебного предмета через подбор соответствующих текстов для чтения, задач для решения, проблемных ситуаций для обсуждения в классе;</w:t>
            </w:r>
          </w:p>
          <w:p w:rsidR="006124A9" w:rsidRPr="00466125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02">
              <w:rPr>
                <w:rFonts w:ascii="Times New Roman" w:hAnsi="Times New Roman" w:cs="Times New Roman"/>
                <w:sz w:val="24"/>
                <w:szCs w:val="24"/>
              </w:rPr>
              <w:t xml:space="preserve">• применять на уроке интерактивные формы работы с обучающимися: групповая работа или работа в парах, которые учат обучающихся командной работе и </w:t>
            </w:r>
            <w:r w:rsidRPr="00BD1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действию с другими обучающимися</w:t>
            </w:r>
          </w:p>
        </w:tc>
        <w:tc>
          <w:tcPr>
            <w:tcW w:w="1560" w:type="dxa"/>
          </w:tcPr>
          <w:p w:rsidR="006124A9" w:rsidRPr="00913C5E" w:rsidRDefault="006124A9" w:rsidP="0061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24A9" w:rsidRPr="00913C5E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A9" w:rsidRPr="00913C5E" w:rsidTr="00CA07AC">
        <w:trPr>
          <w:jc w:val="center"/>
        </w:trPr>
        <w:tc>
          <w:tcPr>
            <w:tcW w:w="675" w:type="dxa"/>
          </w:tcPr>
          <w:p w:rsidR="006124A9" w:rsidRPr="00EA6173" w:rsidRDefault="006124A9" w:rsidP="00612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69" w:type="dxa"/>
            <w:vAlign w:val="center"/>
          </w:tcPr>
          <w:p w:rsidR="006124A9" w:rsidRPr="00210534" w:rsidRDefault="006124A9" w:rsidP="00612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34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выставка. Обобщение темы</w:t>
            </w:r>
          </w:p>
        </w:tc>
        <w:tc>
          <w:tcPr>
            <w:tcW w:w="709" w:type="dxa"/>
          </w:tcPr>
          <w:p w:rsidR="006124A9" w:rsidRPr="00913C5E" w:rsidRDefault="006124A9" w:rsidP="0061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124A9" w:rsidRPr="00F55827" w:rsidRDefault="006124A9" w:rsidP="006124A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6124A9" w:rsidRPr="00466125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24A9" w:rsidRPr="00913C5E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24A9" w:rsidRPr="00913C5E" w:rsidRDefault="006124A9" w:rsidP="0061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9A6" w:rsidRDefault="006249A6" w:rsidP="00A8108B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3E6B5C" w:rsidRDefault="003E6B5C" w:rsidP="00913C5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sectPr w:rsidR="003E6B5C" w:rsidSect="0086260E">
      <w:pgSz w:w="16838" w:h="11906" w:orient="landscape"/>
      <w:pgMar w:top="1701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137" w:rsidRDefault="00114137" w:rsidP="0037470E">
      <w:pPr>
        <w:spacing w:after="0" w:line="240" w:lineRule="auto"/>
      </w:pPr>
      <w:r>
        <w:separator/>
      </w:r>
    </w:p>
  </w:endnote>
  <w:endnote w:type="continuationSeparator" w:id="0">
    <w:p w:rsidR="00114137" w:rsidRDefault="00114137" w:rsidP="00374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137" w:rsidRDefault="00114137" w:rsidP="0037470E">
      <w:pPr>
        <w:spacing w:after="0" w:line="240" w:lineRule="auto"/>
      </w:pPr>
      <w:r>
        <w:separator/>
      </w:r>
    </w:p>
  </w:footnote>
  <w:footnote w:type="continuationSeparator" w:id="0">
    <w:p w:rsidR="00114137" w:rsidRDefault="00114137" w:rsidP="00374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4C6C"/>
    <w:multiLevelType w:val="hybridMultilevel"/>
    <w:tmpl w:val="A9B63B12"/>
    <w:lvl w:ilvl="0" w:tplc="6C4C0D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165D67"/>
    <w:multiLevelType w:val="hybridMultilevel"/>
    <w:tmpl w:val="8752B380"/>
    <w:lvl w:ilvl="0" w:tplc="C1E02D3C">
      <w:start w:val="1"/>
      <w:numFmt w:val="bullet"/>
      <w:lvlText w:val=""/>
      <w:lvlJc w:val="left"/>
      <w:pPr>
        <w:tabs>
          <w:tab w:val="num" w:pos="3659"/>
        </w:tabs>
        <w:ind w:left="365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8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7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3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" w15:restartNumberingAfterBreak="0">
    <w:nsid w:val="07237C2C"/>
    <w:multiLevelType w:val="hybridMultilevel"/>
    <w:tmpl w:val="0726BEDE"/>
    <w:lvl w:ilvl="0" w:tplc="04190001">
      <w:start w:val="1"/>
      <w:numFmt w:val="bullet"/>
      <w:lvlText w:val=""/>
      <w:lvlJc w:val="left"/>
      <w:pPr>
        <w:ind w:left="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3" w15:restartNumberingAfterBreak="0">
    <w:nsid w:val="16A01DD9"/>
    <w:multiLevelType w:val="hybridMultilevel"/>
    <w:tmpl w:val="9FC28392"/>
    <w:lvl w:ilvl="0" w:tplc="D88273F2"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31E8714">
      <w:numFmt w:val="bullet"/>
      <w:lvlText w:val="•"/>
      <w:lvlJc w:val="left"/>
      <w:pPr>
        <w:ind w:left="914" w:hanging="360"/>
      </w:pPr>
      <w:rPr>
        <w:rFonts w:hint="default"/>
        <w:lang w:val="ru-RU" w:eastAsia="en-US" w:bidi="ar-SA"/>
      </w:rPr>
    </w:lvl>
    <w:lvl w:ilvl="2" w:tplc="97A04878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3" w:tplc="9A66BA6A">
      <w:numFmt w:val="bullet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4" w:tplc="0C2AFAE8">
      <w:numFmt w:val="bullet"/>
      <w:lvlText w:val="•"/>
      <w:lvlJc w:val="left"/>
      <w:pPr>
        <w:ind w:left="2217" w:hanging="360"/>
      </w:pPr>
      <w:rPr>
        <w:rFonts w:hint="default"/>
        <w:lang w:val="ru-RU" w:eastAsia="en-US" w:bidi="ar-SA"/>
      </w:rPr>
    </w:lvl>
    <w:lvl w:ilvl="5" w:tplc="28080144">
      <w:numFmt w:val="bullet"/>
      <w:lvlText w:val="•"/>
      <w:lvlJc w:val="left"/>
      <w:pPr>
        <w:ind w:left="2651" w:hanging="360"/>
      </w:pPr>
      <w:rPr>
        <w:rFonts w:hint="default"/>
        <w:lang w:val="ru-RU" w:eastAsia="en-US" w:bidi="ar-SA"/>
      </w:rPr>
    </w:lvl>
    <w:lvl w:ilvl="6" w:tplc="CB30A526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7" w:tplc="3E7C826E">
      <w:numFmt w:val="bullet"/>
      <w:lvlText w:val="•"/>
      <w:lvlJc w:val="left"/>
      <w:pPr>
        <w:ind w:left="3520" w:hanging="360"/>
      </w:pPr>
      <w:rPr>
        <w:rFonts w:hint="default"/>
        <w:lang w:val="ru-RU" w:eastAsia="en-US" w:bidi="ar-SA"/>
      </w:rPr>
    </w:lvl>
    <w:lvl w:ilvl="8" w:tplc="54A22BB0">
      <w:numFmt w:val="bullet"/>
      <w:lvlText w:val="•"/>
      <w:lvlJc w:val="left"/>
      <w:pPr>
        <w:ind w:left="395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742023C"/>
    <w:multiLevelType w:val="hybridMultilevel"/>
    <w:tmpl w:val="8E90C2DE"/>
    <w:lvl w:ilvl="0" w:tplc="0A408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43800F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11B29"/>
    <w:multiLevelType w:val="hybridMultilevel"/>
    <w:tmpl w:val="D2C2F112"/>
    <w:lvl w:ilvl="0" w:tplc="FDD8D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658B4"/>
    <w:multiLevelType w:val="multilevel"/>
    <w:tmpl w:val="71706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F17189"/>
    <w:multiLevelType w:val="hybridMultilevel"/>
    <w:tmpl w:val="635C47BE"/>
    <w:lvl w:ilvl="0" w:tplc="A7B0BE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63B55"/>
    <w:multiLevelType w:val="hybridMultilevel"/>
    <w:tmpl w:val="B172D6F0"/>
    <w:lvl w:ilvl="0" w:tplc="04190001">
      <w:start w:val="1"/>
      <w:numFmt w:val="bullet"/>
      <w:lvlText w:val=""/>
      <w:lvlJc w:val="left"/>
      <w:pPr>
        <w:ind w:left="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9" w15:restartNumberingAfterBreak="0">
    <w:nsid w:val="2A456503"/>
    <w:multiLevelType w:val="hybridMultilevel"/>
    <w:tmpl w:val="CA36034C"/>
    <w:lvl w:ilvl="0" w:tplc="F014C472">
      <w:start w:val="1"/>
      <w:numFmt w:val="bullet"/>
      <w:lvlText w:val=""/>
      <w:lvlJc w:val="left"/>
      <w:pPr>
        <w:tabs>
          <w:tab w:val="num" w:pos="4033"/>
        </w:tabs>
        <w:ind w:left="4033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902E5"/>
    <w:multiLevelType w:val="hybridMultilevel"/>
    <w:tmpl w:val="5784E914"/>
    <w:lvl w:ilvl="0" w:tplc="D460FF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E50FA"/>
    <w:multiLevelType w:val="hybridMultilevel"/>
    <w:tmpl w:val="A240FB56"/>
    <w:lvl w:ilvl="0" w:tplc="04190001">
      <w:start w:val="1"/>
      <w:numFmt w:val="bullet"/>
      <w:lvlText w:val=""/>
      <w:lvlJc w:val="left"/>
      <w:pPr>
        <w:ind w:left="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2" w15:restartNumberingAfterBreak="0">
    <w:nsid w:val="345B3E13"/>
    <w:multiLevelType w:val="hybridMultilevel"/>
    <w:tmpl w:val="5310EBD8"/>
    <w:lvl w:ilvl="0" w:tplc="305A3B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749B1"/>
    <w:multiLevelType w:val="hybridMultilevel"/>
    <w:tmpl w:val="05E21F14"/>
    <w:lvl w:ilvl="0" w:tplc="9E7A2444">
      <w:start w:val="1"/>
      <w:numFmt w:val="bullet"/>
      <w:lvlText w:val=""/>
      <w:lvlJc w:val="left"/>
      <w:pPr>
        <w:tabs>
          <w:tab w:val="num" w:pos="2163"/>
        </w:tabs>
        <w:ind w:left="2163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A7966"/>
    <w:multiLevelType w:val="hybridMultilevel"/>
    <w:tmpl w:val="47807C92"/>
    <w:lvl w:ilvl="0" w:tplc="04190001">
      <w:start w:val="1"/>
      <w:numFmt w:val="bullet"/>
      <w:lvlText w:val=""/>
      <w:lvlJc w:val="left"/>
      <w:pPr>
        <w:ind w:left="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5" w15:restartNumberingAfterBreak="0">
    <w:nsid w:val="4AF97FA7"/>
    <w:multiLevelType w:val="hybridMultilevel"/>
    <w:tmpl w:val="08AA9F8E"/>
    <w:lvl w:ilvl="0" w:tplc="ACE8C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65AA1"/>
    <w:multiLevelType w:val="hybridMultilevel"/>
    <w:tmpl w:val="1CA8DF3A"/>
    <w:lvl w:ilvl="0" w:tplc="78001C3A">
      <w:start w:val="1"/>
      <w:numFmt w:val="bullet"/>
      <w:lvlText w:val=""/>
      <w:lvlJc w:val="left"/>
      <w:pPr>
        <w:tabs>
          <w:tab w:val="num" w:pos="4033"/>
        </w:tabs>
        <w:ind w:left="4033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8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7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3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7" w15:restartNumberingAfterBreak="0">
    <w:nsid w:val="4E474499"/>
    <w:multiLevelType w:val="hybridMultilevel"/>
    <w:tmpl w:val="D2020F3C"/>
    <w:lvl w:ilvl="0" w:tplc="B71E9C60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8" w15:restartNumberingAfterBreak="0">
    <w:nsid w:val="4F0E0066"/>
    <w:multiLevelType w:val="hybridMultilevel"/>
    <w:tmpl w:val="E408916A"/>
    <w:lvl w:ilvl="0" w:tplc="FAE60172"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C9CD7A4">
      <w:numFmt w:val="bullet"/>
      <w:lvlText w:val="•"/>
      <w:lvlJc w:val="left"/>
      <w:pPr>
        <w:ind w:left="917" w:hanging="360"/>
      </w:pPr>
      <w:rPr>
        <w:rFonts w:hint="default"/>
        <w:lang w:val="ru-RU" w:eastAsia="en-US" w:bidi="ar-SA"/>
      </w:rPr>
    </w:lvl>
    <w:lvl w:ilvl="2" w:tplc="45DEE0DC">
      <w:numFmt w:val="bullet"/>
      <w:lvlText w:val="•"/>
      <w:lvlJc w:val="left"/>
      <w:pPr>
        <w:ind w:left="1355" w:hanging="360"/>
      </w:pPr>
      <w:rPr>
        <w:rFonts w:hint="default"/>
        <w:lang w:val="ru-RU" w:eastAsia="en-US" w:bidi="ar-SA"/>
      </w:rPr>
    </w:lvl>
    <w:lvl w:ilvl="3" w:tplc="F3083DBE">
      <w:numFmt w:val="bullet"/>
      <w:lvlText w:val="•"/>
      <w:lvlJc w:val="left"/>
      <w:pPr>
        <w:ind w:left="1792" w:hanging="360"/>
      </w:pPr>
      <w:rPr>
        <w:rFonts w:hint="default"/>
        <w:lang w:val="ru-RU" w:eastAsia="en-US" w:bidi="ar-SA"/>
      </w:rPr>
    </w:lvl>
    <w:lvl w:ilvl="4" w:tplc="30DA801A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5" w:tplc="E2F8FC14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6" w:tplc="528058DC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7" w:tplc="670A59A0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8" w:tplc="BCD826AC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44A5893"/>
    <w:multiLevelType w:val="hybridMultilevel"/>
    <w:tmpl w:val="0D76CD38"/>
    <w:lvl w:ilvl="0" w:tplc="6242E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330D9"/>
    <w:multiLevelType w:val="hybridMultilevel"/>
    <w:tmpl w:val="5C4E6E4A"/>
    <w:lvl w:ilvl="0" w:tplc="8F96F74E"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F0656A2">
      <w:numFmt w:val="bullet"/>
      <w:lvlText w:val="•"/>
      <w:lvlJc w:val="left"/>
      <w:pPr>
        <w:ind w:left="914" w:hanging="360"/>
      </w:pPr>
      <w:rPr>
        <w:rFonts w:hint="default"/>
        <w:lang w:val="ru-RU" w:eastAsia="en-US" w:bidi="ar-SA"/>
      </w:rPr>
    </w:lvl>
    <w:lvl w:ilvl="2" w:tplc="F59E40EC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3" w:tplc="F3468ADA">
      <w:numFmt w:val="bullet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4" w:tplc="4D067696">
      <w:numFmt w:val="bullet"/>
      <w:lvlText w:val="•"/>
      <w:lvlJc w:val="left"/>
      <w:pPr>
        <w:ind w:left="2217" w:hanging="360"/>
      </w:pPr>
      <w:rPr>
        <w:rFonts w:hint="default"/>
        <w:lang w:val="ru-RU" w:eastAsia="en-US" w:bidi="ar-SA"/>
      </w:rPr>
    </w:lvl>
    <w:lvl w:ilvl="5" w:tplc="C4C2DC4A">
      <w:numFmt w:val="bullet"/>
      <w:lvlText w:val="•"/>
      <w:lvlJc w:val="left"/>
      <w:pPr>
        <w:ind w:left="2651" w:hanging="360"/>
      </w:pPr>
      <w:rPr>
        <w:rFonts w:hint="default"/>
        <w:lang w:val="ru-RU" w:eastAsia="en-US" w:bidi="ar-SA"/>
      </w:rPr>
    </w:lvl>
    <w:lvl w:ilvl="6" w:tplc="A32C4C76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7" w:tplc="E318A2D0">
      <w:numFmt w:val="bullet"/>
      <w:lvlText w:val="•"/>
      <w:lvlJc w:val="left"/>
      <w:pPr>
        <w:ind w:left="3520" w:hanging="360"/>
      </w:pPr>
      <w:rPr>
        <w:rFonts w:hint="default"/>
        <w:lang w:val="ru-RU" w:eastAsia="en-US" w:bidi="ar-SA"/>
      </w:rPr>
    </w:lvl>
    <w:lvl w:ilvl="8" w:tplc="937A4E2C">
      <w:numFmt w:val="bullet"/>
      <w:lvlText w:val="•"/>
      <w:lvlJc w:val="left"/>
      <w:pPr>
        <w:ind w:left="3954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8F73AB0"/>
    <w:multiLevelType w:val="hybridMultilevel"/>
    <w:tmpl w:val="EABA6EE6"/>
    <w:lvl w:ilvl="0" w:tplc="C78CFD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8E4E11"/>
    <w:multiLevelType w:val="hybridMultilevel"/>
    <w:tmpl w:val="DFEC1DE0"/>
    <w:lvl w:ilvl="0" w:tplc="7BC248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D94DFC"/>
    <w:multiLevelType w:val="hybridMultilevel"/>
    <w:tmpl w:val="22268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55771"/>
    <w:multiLevelType w:val="hybridMultilevel"/>
    <w:tmpl w:val="3634E426"/>
    <w:lvl w:ilvl="0" w:tplc="35D47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764E93"/>
    <w:multiLevelType w:val="multilevel"/>
    <w:tmpl w:val="4E3A5546"/>
    <w:lvl w:ilvl="0">
      <w:start w:val="1"/>
      <w:numFmt w:val="bullet"/>
      <w:lvlText w:val="•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783278C7"/>
    <w:multiLevelType w:val="hybridMultilevel"/>
    <w:tmpl w:val="6A4AF418"/>
    <w:lvl w:ilvl="0" w:tplc="F3384A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4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6"/>
  </w:num>
  <w:num w:numId="6">
    <w:abstractNumId w:val="23"/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</w:num>
  <w:num w:numId="10">
    <w:abstractNumId w:val="5"/>
  </w:num>
  <w:num w:numId="11">
    <w:abstractNumId w:val="15"/>
  </w:num>
  <w:num w:numId="12">
    <w:abstractNumId w:val="13"/>
  </w:num>
  <w:num w:numId="13">
    <w:abstractNumId w:val="17"/>
  </w:num>
  <w:num w:numId="14">
    <w:abstractNumId w:val="1"/>
  </w:num>
  <w:num w:numId="15">
    <w:abstractNumId w:val="16"/>
  </w:num>
  <w:num w:numId="16">
    <w:abstractNumId w:val="9"/>
  </w:num>
  <w:num w:numId="17">
    <w:abstractNumId w:val="4"/>
  </w:num>
  <w:num w:numId="18">
    <w:abstractNumId w:val="26"/>
  </w:num>
  <w:num w:numId="19">
    <w:abstractNumId w:val="19"/>
  </w:num>
  <w:num w:numId="20">
    <w:abstractNumId w:val="22"/>
  </w:num>
  <w:num w:numId="21">
    <w:abstractNumId w:val="21"/>
  </w:num>
  <w:num w:numId="22">
    <w:abstractNumId w:val="0"/>
  </w:num>
  <w:num w:numId="23">
    <w:abstractNumId w:val="12"/>
  </w:num>
  <w:num w:numId="24">
    <w:abstractNumId w:val="8"/>
  </w:num>
  <w:num w:numId="25">
    <w:abstractNumId w:val="14"/>
  </w:num>
  <w:num w:numId="26">
    <w:abstractNumId w:val="2"/>
  </w:num>
  <w:num w:numId="27">
    <w:abstractNumId w:val="11"/>
  </w:num>
  <w:num w:numId="28">
    <w:abstractNumId w:val="3"/>
  </w:num>
  <w:num w:numId="29">
    <w:abstractNumId w:val="2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82"/>
    <w:rsid w:val="00012AD7"/>
    <w:rsid w:val="00030964"/>
    <w:rsid w:val="00052F50"/>
    <w:rsid w:val="00071D84"/>
    <w:rsid w:val="00081F3C"/>
    <w:rsid w:val="00087EF4"/>
    <w:rsid w:val="000C4A41"/>
    <w:rsid w:val="000E33E9"/>
    <w:rsid w:val="000F112E"/>
    <w:rsid w:val="001056F3"/>
    <w:rsid w:val="00114137"/>
    <w:rsid w:val="00123D7F"/>
    <w:rsid w:val="00141294"/>
    <w:rsid w:val="00147AD6"/>
    <w:rsid w:val="001676FE"/>
    <w:rsid w:val="00172E98"/>
    <w:rsid w:val="00192F77"/>
    <w:rsid w:val="001941D5"/>
    <w:rsid w:val="001C2765"/>
    <w:rsid w:val="001E7E76"/>
    <w:rsid w:val="00200058"/>
    <w:rsid w:val="00220FCB"/>
    <w:rsid w:val="002251DF"/>
    <w:rsid w:val="002366FD"/>
    <w:rsid w:val="00266A00"/>
    <w:rsid w:val="00267905"/>
    <w:rsid w:val="00286A44"/>
    <w:rsid w:val="002C09E5"/>
    <w:rsid w:val="002D4BDA"/>
    <w:rsid w:val="002F32B5"/>
    <w:rsid w:val="00303F25"/>
    <w:rsid w:val="00312F00"/>
    <w:rsid w:val="003235D6"/>
    <w:rsid w:val="00350220"/>
    <w:rsid w:val="00357188"/>
    <w:rsid w:val="003670EB"/>
    <w:rsid w:val="0037470E"/>
    <w:rsid w:val="00377F00"/>
    <w:rsid w:val="00396BFD"/>
    <w:rsid w:val="003A41AB"/>
    <w:rsid w:val="003B0F87"/>
    <w:rsid w:val="003D3425"/>
    <w:rsid w:val="003E6B5C"/>
    <w:rsid w:val="00403294"/>
    <w:rsid w:val="00412250"/>
    <w:rsid w:val="004278BF"/>
    <w:rsid w:val="00453DAC"/>
    <w:rsid w:val="00453DD7"/>
    <w:rsid w:val="00466125"/>
    <w:rsid w:val="004A2611"/>
    <w:rsid w:val="004B647F"/>
    <w:rsid w:val="004D3977"/>
    <w:rsid w:val="004D7230"/>
    <w:rsid w:val="005023F9"/>
    <w:rsid w:val="0052357B"/>
    <w:rsid w:val="005460A6"/>
    <w:rsid w:val="005533F3"/>
    <w:rsid w:val="0055682B"/>
    <w:rsid w:val="0055773A"/>
    <w:rsid w:val="0056009D"/>
    <w:rsid w:val="00594028"/>
    <w:rsid w:val="00596131"/>
    <w:rsid w:val="005B449A"/>
    <w:rsid w:val="005D389C"/>
    <w:rsid w:val="005F0874"/>
    <w:rsid w:val="006124A9"/>
    <w:rsid w:val="00613BFE"/>
    <w:rsid w:val="006249A6"/>
    <w:rsid w:val="00631A66"/>
    <w:rsid w:val="00650AC7"/>
    <w:rsid w:val="00697348"/>
    <w:rsid w:val="006A0607"/>
    <w:rsid w:val="006F5DB0"/>
    <w:rsid w:val="00703B92"/>
    <w:rsid w:val="007101D4"/>
    <w:rsid w:val="007117F7"/>
    <w:rsid w:val="00733F7B"/>
    <w:rsid w:val="0074320A"/>
    <w:rsid w:val="00743371"/>
    <w:rsid w:val="00745C39"/>
    <w:rsid w:val="00765634"/>
    <w:rsid w:val="00765DFF"/>
    <w:rsid w:val="00772333"/>
    <w:rsid w:val="00772FFE"/>
    <w:rsid w:val="00775CC3"/>
    <w:rsid w:val="00783DCE"/>
    <w:rsid w:val="00786C9D"/>
    <w:rsid w:val="00796939"/>
    <w:rsid w:val="00797734"/>
    <w:rsid w:val="007C684B"/>
    <w:rsid w:val="007D3A2B"/>
    <w:rsid w:val="007D6960"/>
    <w:rsid w:val="007D6EAB"/>
    <w:rsid w:val="008077D7"/>
    <w:rsid w:val="00811BD7"/>
    <w:rsid w:val="008218ED"/>
    <w:rsid w:val="00824638"/>
    <w:rsid w:val="0086260E"/>
    <w:rsid w:val="008C0482"/>
    <w:rsid w:val="008C3BEA"/>
    <w:rsid w:val="008D2DD7"/>
    <w:rsid w:val="008D301A"/>
    <w:rsid w:val="008F4C11"/>
    <w:rsid w:val="008F5746"/>
    <w:rsid w:val="00913C5E"/>
    <w:rsid w:val="00915405"/>
    <w:rsid w:val="00970FFF"/>
    <w:rsid w:val="0097417C"/>
    <w:rsid w:val="009C261A"/>
    <w:rsid w:val="00A0108A"/>
    <w:rsid w:val="00A4388E"/>
    <w:rsid w:val="00A46CBC"/>
    <w:rsid w:val="00A53355"/>
    <w:rsid w:val="00A62BE9"/>
    <w:rsid w:val="00A717B6"/>
    <w:rsid w:val="00A8108B"/>
    <w:rsid w:val="00A84DF3"/>
    <w:rsid w:val="00AA2789"/>
    <w:rsid w:val="00AB6E9F"/>
    <w:rsid w:val="00AC42B2"/>
    <w:rsid w:val="00AD015E"/>
    <w:rsid w:val="00AF74AE"/>
    <w:rsid w:val="00B048EA"/>
    <w:rsid w:val="00B30BCB"/>
    <w:rsid w:val="00B30F77"/>
    <w:rsid w:val="00B55708"/>
    <w:rsid w:val="00B56FDA"/>
    <w:rsid w:val="00B701C8"/>
    <w:rsid w:val="00B83042"/>
    <w:rsid w:val="00B9590B"/>
    <w:rsid w:val="00B95B8E"/>
    <w:rsid w:val="00BA2C01"/>
    <w:rsid w:val="00BD1A02"/>
    <w:rsid w:val="00BF3C97"/>
    <w:rsid w:val="00C378DA"/>
    <w:rsid w:val="00C517BB"/>
    <w:rsid w:val="00C53144"/>
    <w:rsid w:val="00C77E89"/>
    <w:rsid w:val="00C909B3"/>
    <w:rsid w:val="00CB60DB"/>
    <w:rsid w:val="00CC0C62"/>
    <w:rsid w:val="00CD2372"/>
    <w:rsid w:val="00CE0547"/>
    <w:rsid w:val="00CE1962"/>
    <w:rsid w:val="00CE4833"/>
    <w:rsid w:val="00CE5DDD"/>
    <w:rsid w:val="00D26CD3"/>
    <w:rsid w:val="00D35261"/>
    <w:rsid w:val="00D57D9D"/>
    <w:rsid w:val="00D64955"/>
    <w:rsid w:val="00D837FA"/>
    <w:rsid w:val="00D86969"/>
    <w:rsid w:val="00DA0470"/>
    <w:rsid w:val="00DA48D1"/>
    <w:rsid w:val="00DB14E3"/>
    <w:rsid w:val="00DB737E"/>
    <w:rsid w:val="00DD5349"/>
    <w:rsid w:val="00E34E50"/>
    <w:rsid w:val="00E65D76"/>
    <w:rsid w:val="00E85141"/>
    <w:rsid w:val="00E858B1"/>
    <w:rsid w:val="00EA0773"/>
    <w:rsid w:val="00EA5840"/>
    <w:rsid w:val="00EA715B"/>
    <w:rsid w:val="00F012EF"/>
    <w:rsid w:val="00F55827"/>
    <w:rsid w:val="00F84927"/>
    <w:rsid w:val="00FB0006"/>
    <w:rsid w:val="00FB2857"/>
    <w:rsid w:val="00FB7E8B"/>
    <w:rsid w:val="00FF3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B571D-B1A2-4CAD-9AAB-F22FC052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0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05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4">
    <w:name w:val="List Paragraph"/>
    <w:basedOn w:val="a"/>
    <w:uiPriority w:val="1"/>
    <w:qFormat/>
    <w:rsid w:val="00200058"/>
    <w:pPr>
      <w:spacing w:after="0" w:line="240" w:lineRule="auto"/>
      <w:ind w:left="720"/>
      <w:contextualSpacing/>
    </w:pPr>
    <w:rPr>
      <w:rFonts w:ascii="Arial Unicode MS" w:eastAsia="Arial Unicode MS" w:hAnsi="Times New Roman" w:cs="Arial Unicode MS"/>
      <w:color w:val="000000"/>
      <w:sz w:val="24"/>
      <w:szCs w:val="24"/>
    </w:rPr>
  </w:style>
  <w:style w:type="paragraph" w:customStyle="1" w:styleId="Default">
    <w:name w:val="Default"/>
    <w:rsid w:val="002000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8F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F4C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"/>
    <w:locked/>
    <w:rsid w:val="00D26CD3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D26CD3"/>
    <w:pPr>
      <w:shd w:val="clear" w:color="auto" w:fill="FFFFFF"/>
      <w:spacing w:before="300" w:after="0" w:line="211" w:lineRule="exact"/>
      <w:jc w:val="both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20">
    <w:name w:val="Основной текст (2)_"/>
    <w:basedOn w:val="a0"/>
    <w:link w:val="21"/>
    <w:locked/>
    <w:rsid w:val="00D26CD3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26CD3"/>
    <w:pPr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3">
    <w:name w:val="Основной текст (3)_"/>
    <w:basedOn w:val="a0"/>
    <w:link w:val="30"/>
    <w:locked/>
    <w:rsid w:val="00D26CD3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26CD3"/>
    <w:pPr>
      <w:shd w:val="clear" w:color="auto" w:fill="FFFFFF"/>
      <w:spacing w:before="120" w:after="0" w:line="211" w:lineRule="exact"/>
      <w:ind w:firstLine="280"/>
      <w:jc w:val="both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a7">
    <w:name w:val="Основной текст + Курсив"/>
    <w:basedOn w:val="a6"/>
    <w:rsid w:val="00D26CD3"/>
    <w:rPr>
      <w:rFonts w:ascii="Century Schoolbook" w:eastAsia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B83042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83042"/>
    <w:pPr>
      <w:shd w:val="clear" w:color="auto" w:fill="FFFFFF"/>
      <w:spacing w:after="0" w:line="211" w:lineRule="exact"/>
      <w:ind w:firstLine="280"/>
      <w:jc w:val="both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41">
    <w:name w:val="Основной текст (4) + Не курсив"/>
    <w:basedOn w:val="4"/>
    <w:rsid w:val="00B83042"/>
    <w:rPr>
      <w:rFonts w:ascii="Century Schoolbook" w:eastAsia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1">
    <w:name w:val="Основной текст1"/>
    <w:basedOn w:val="a6"/>
    <w:rsid w:val="00B83042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styleId="a8">
    <w:name w:val="header"/>
    <w:basedOn w:val="a"/>
    <w:link w:val="a9"/>
    <w:uiPriority w:val="99"/>
    <w:unhideWhenUsed/>
    <w:rsid w:val="00374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470E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374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470E"/>
    <w:rPr>
      <w:rFonts w:eastAsiaTheme="minorEastAsia"/>
      <w:lang w:eastAsia="ru-RU"/>
    </w:rPr>
  </w:style>
  <w:style w:type="character" w:styleId="ac">
    <w:name w:val="Strong"/>
    <w:basedOn w:val="a0"/>
    <w:uiPriority w:val="22"/>
    <w:qFormat/>
    <w:rsid w:val="00F012EF"/>
    <w:rPr>
      <w:b/>
      <w:bCs/>
    </w:rPr>
  </w:style>
  <w:style w:type="paragraph" w:customStyle="1" w:styleId="TableParagraph">
    <w:name w:val="Table Paragraph"/>
    <w:basedOn w:val="a"/>
    <w:uiPriority w:val="1"/>
    <w:qFormat/>
    <w:rsid w:val="006124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10">
    <w:name w:val="Сетка таблицы1"/>
    <w:basedOn w:val="a1"/>
    <w:next w:val="a5"/>
    <w:uiPriority w:val="59"/>
    <w:rsid w:val="00DB7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4AC38-83AB-4DC8-B86A-D699874FE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3563</Words>
  <Characters>20314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Татьяна</cp:lastModifiedBy>
  <cp:revision>2</cp:revision>
  <cp:lastPrinted>2019-08-22T07:23:00Z</cp:lastPrinted>
  <dcterms:created xsi:type="dcterms:W3CDTF">2023-02-17T07:26:00Z</dcterms:created>
  <dcterms:modified xsi:type="dcterms:W3CDTF">2023-02-17T07:26:00Z</dcterms:modified>
</cp:coreProperties>
</file>